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090360A2" w:rsidR="00046D1B" w:rsidRPr="00706C10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>3GPP TSG RAN WG1 #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1</w:t>
      </w:r>
      <w:r w:rsidR="00475091">
        <w:rPr>
          <w:rFonts w:ascii="Arial" w:eastAsia="MS Mincho" w:hAnsi="Arial" w:cs="Arial"/>
          <w:b/>
          <w:noProof/>
          <w:sz w:val="22"/>
          <w:szCs w:val="22"/>
          <w:lang w:val="de-DE"/>
        </w:rPr>
        <w:t>10</w:t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655A3E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CE095F" w:rsidRPr="00CE095F">
        <w:rPr>
          <w:rFonts w:ascii="Arial" w:hAnsi="Arial" w:cs="Arial"/>
          <w:b/>
          <w:color w:val="000000"/>
          <w:sz w:val="22"/>
          <w:szCs w:val="22"/>
        </w:rPr>
        <w:t>R1-</w:t>
      </w:r>
      <w:r w:rsidR="00475091" w:rsidRPr="00CE095F">
        <w:rPr>
          <w:rFonts w:ascii="Arial" w:hAnsi="Arial" w:cs="Arial"/>
          <w:b/>
          <w:color w:val="000000"/>
          <w:sz w:val="22"/>
          <w:szCs w:val="22"/>
        </w:rPr>
        <w:t>2</w:t>
      </w:r>
      <w:r w:rsidR="00475091">
        <w:rPr>
          <w:rFonts w:ascii="Arial" w:hAnsi="Arial" w:cs="Arial"/>
          <w:b/>
          <w:color w:val="000000"/>
          <w:sz w:val="22"/>
          <w:szCs w:val="22"/>
        </w:rPr>
        <w:t>2</w:t>
      </w:r>
      <w:r w:rsidR="001E337C">
        <w:rPr>
          <w:rFonts w:ascii="Arial" w:hAnsi="Arial" w:cs="Arial"/>
          <w:b/>
          <w:color w:val="000000"/>
          <w:sz w:val="22"/>
          <w:szCs w:val="22"/>
        </w:rPr>
        <w:t>07602</w:t>
      </w:r>
    </w:p>
    <w:p w14:paraId="1A15B170" w14:textId="5B4DAA8E" w:rsidR="00046D1B" w:rsidRPr="00B666B8" w:rsidRDefault="00475091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Toulouse, France.</w:t>
      </w:r>
      <w:r w:rsidR="00046D1B" w:rsidRPr="005A6B06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</w:t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22nd</w:t>
      </w:r>
      <w:r w:rsidR="008B700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– </w:t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26</w:t>
      </w:r>
      <w:r w:rsidR="008B700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th </w:t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August</w:t>
      </w:r>
      <w:r w:rsidR="005B501A" w:rsidRPr="005B501A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2022</w:t>
      </w:r>
    </w:p>
    <w:p w14:paraId="696C944C" w14:textId="7B8A965B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9D2612" w:rsidRPr="00B151B8">
        <w:rPr>
          <w:rFonts w:ascii="Arial" w:eastAsia="MS Mincho" w:hAnsi="Arial" w:cs="Arial" w:hint="eastAsia"/>
          <w:b/>
          <w:lang w:eastAsia="ja-JP"/>
        </w:rPr>
        <w:t>8.</w:t>
      </w:r>
      <w:r w:rsidR="00381690" w:rsidRPr="00B151B8">
        <w:rPr>
          <w:rFonts w:ascii="Arial" w:eastAsia="MS Mincho" w:hAnsi="Arial" w:cs="Arial"/>
          <w:b/>
          <w:lang w:eastAsia="ja-JP"/>
        </w:rPr>
        <w:t>14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14FBE9CF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D523BD">
        <w:rPr>
          <w:rFonts w:ascii="Arial" w:eastAsia="MS Mincho" w:hAnsi="Arial" w:cs="Arial"/>
          <w:b/>
          <w:lang w:eastAsia="ja-JP"/>
        </w:rPr>
        <w:t xml:space="preserve">Maintenance of IoT-NTN </w:t>
      </w:r>
      <w:bookmarkEnd w:id="1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7E7AAE41" w14:textId="0667C659" w:rsidR="006719BD" w:rsidRDefault="006719BD" w:rsidP="0009270B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This document considers the following remaining </w:t>
      </w:r>
      <w:r w:rsidR="00F11A42">
        <w:rPr>
          <w:szCs w:val="22"/>
          <w:lang w:eastAsia="ja-JP"/>
        </w:rPr>
        <w:t>maintenance issues for IoT-NTN:</w:t>
      </w:r>
    </w:p>
    <w:p w14:paraId="07AD7F04" w14:textId="0562F7F3" w:rsidR="007B549E" w:rsidRPr="00B86C49" w:rsidRDefault="0016612B" w:rsidP="000A0B70">
      <w:pPr>
        <w:pStyle w:val="ListParagraph"/>
        <w:numPr>
          <w:ilvl w:val="0"/>
          <w:numId w:val="39"/>
        </w:numPr>
        <w:spacing w:afterLines="50" w:after="156"/>
        <w:ind w:firstLineChars="0"/>
        <w:jc w:val="both"/>
        <w:rPr>
          <w:szCs w:val="22"/>
          <w:lang w:eastAsia="ja-JP"/>
        </w:rPr>
      </w:pPr>
      <w:r>
        <w:rPr>
          <w:szCs w:val="22"/>
          <w:lang w:val="en-GB" w:eastAsia="ja-JP"/>
        </w:rPr>
        <w:t>Accumulation of SI messages across SI Windows</w:t>
      </w:r>
      <w:r w:rsidR="00B86C49">
        <w:rPr>
          <w:szCs w:val="22"/>
          <w:lang w:val="en-GB" w:eastAsia="ja-JP"/>
        </w:rPr>
        <w:t>.</w:t>
      </w:r>
    </w:p>
    <w:p w14:paraId="6503439A" w14:textId="1A4DB324" w:rsidR="00E625B0" w:rsidRPr="00B3433E" w:rsidRDefault="00B151B8" w:rsidP="0009270B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This issue was discussed in RAN1#109e, but no conclusion was reached.</w:t>
      </w:r>
    </w:p>
    <w:p w14:paraId="766C9CC0" w14:textId="0BB8D94D" w:rsidR="00EF537A" w:rsidRPr="00DC72F5" w:rsidRDefault="0016612B" w:rsidP="00DC72F5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rFonts w:eastAsia="SimSun" w:cs="Arial"/>
          <w:iCs/>
          <w:szCs w:val="28"/>
          <w:lang w:val="en-US" w:eastAsia="ko-KR"/>
        </w:rPr>
        <w:t>Accumulation of SI messages across SI Windows</w:t>
      </w:r>
    </w:p>
    <w:p w14:paraId="2657DE23" w14:textId="6C62850D" w:rsidR="00667A31" w:rsidRPr="00DC72F5" w:rsidRDefault="00026B2E" w:rsidP="00E625B0">
      <w:pPr>
        <w:spacing w:afterLines="50" w:after="156"/>
        <w:jc w:val="both"/>
        <w:rPr>
          <w:rFonts w:ascii="Arial" w:eastAsia="SimSun" w:hAnsi="Arial" w:cs="Arial"/>
          <w:bCs/>
          <w:iCs/>
          <w:sz w:val="28"/>
          <w:szCs w:val="28"/>
          <w:lang w:val="en-US" w:eastAsia="ko-KR"/>
        </w:rPr>
      </w:pPr>
      <w:r>
        <w:rPr>
          <w:rFonts w:ascii="Arial" w:eastAsia="SimSun" w:hAnsi="Arial" w:cs="Arial"/>
          <w:bCs/>
          <w:iCs/>
          <w:sz w:val="28"/>
          <w:szCs w:val="28"/>
          <w:lang w:val="en-US" w:eastAsia="ko-KR"/>
        </w:rPr>
        <w:t>2</w:t>
      </w:r>
      <w:r w:rsidR="00C2019F">
        <w:rPr>
          <w:rFonts w:ascii="Arial" w:eastAsia="SimSun" w:hAnsi="Arial" w:cs="Arial"/>
          <w:bCs/>
          <w:iCs/>
          <w:sz w:val="28"/>
          <w:szCs w:val="28"/>
          <w:lang w:val="en-US" w:eastAsia="ko-KR"/>
        </w:rPr>
        <w:t>.1</w:t>
      </w:r>
      <w:r w:rsidR="00C2019F" w:rsidRPr="00E625B0">
        <w:rPr>
          <w:rFonts w:ascii="Arial" w:eastAsia="SimSun" w:hAnsi="Arial" w:cs="Arial"/>
          <w:bCs/>
          <w:iCs/>
          <w:sz w:val="28"/>
          <w:szCs w:val="28"/>
          <w:lang w:val="en-US" w:eastAsia="ko-KR"/>
        </w:rPr>
        <w:tab/>
      </w:r>
      <w:r w:rsidR="00C2019F">
        <w:rPr>
          <w:rFonts w:ascii="Arial" w:eastAsia="SimSun" w:hAnsi="Arial" w:cs="Arial"/>
          <w:bCs/>
          <w:iCs/>
          <w:sz w:val="28"/>
          <w:szCs w:val="28"/>
          <w:lang w:val="en-US" w:eastAsia="ko-KR"/>
        </w:rPr>
        <w:t>Discussion</w:t>
      </w:r>
    </w:p>
    <w:p w14:paraId="441FE00D" w14:textId="47093B7D" w:rsidR="009B6BCE" w:rsidRDefault="00932B9E" w:rsidP="00E625B0">
      <w:pPr>
        <w:spacing w:afterLines="50" w:after="156"/>
        <w:jc w:val="both"/>
        <w:rPr>
          <w:rFonts w:eastAsia="SimSun"/>
          <w:bCs/>
          <w:iCs/>
          <w:szCs w:val="16"/>
          <w:lang w:val="en-US" w:eastAsia="ko-KR"/>
        </w:rPr>
      </w:pPr>
      <w:r>
        <w:rPr>
          <w:rFonts w:eastAsia="SimSun"/>
          <w:bCs/>
          <w:iCs/>
          <w:szCs w:val="16"/>
          <w:lang w:val="en-US" w:eastAsia="ko-KR"/>
        </w:rPr>
        <w:t xml:space="preserve">The IoT-NTN link budget </w:t>
      </w:r>
      <w:r w:rsidR="00F731A3">
        <w:rPr>
          <w:rFonts w:eastAsia="SimSun"/>
          <w:bCs/>
          <w:iCs/>
          <w:szCs w:val="16"/>
          <w:lang w:val="en-US" w:eastAsia="ko-KR"/>
        </w:rPr>
        <w:t xml:space="preserve">is challenging, both in the </w:t>
      </w:r>
      <w:r w:rsidR="00B4351F">
        <w:rPr>
          <w:rFonts w:eastAsia="SimSun"/>
          <w:bCs/>
          <w:iCs/>
          <w:szCs w:val="16"/>
          <w:lang w:val="en-US" w:eastAsia="ko-KR"/>
        </w:rPr>
        <w:t xml:space="preserve">UL and DL. Multiple repetitions of </w:t>
      </w:r>
      <w:r w:rsidR="000E5071">
        <w:rPr>
          <w:rFonts w:eastAsia="SimSun"/>
          <w:bCs/>
          <w:iCs/>
          <w:szCs w:val="16"/>
          <w:lang w:val="en-US" w:eastAsia="ko-KR"/>
        </w:rPr>
        <w:t>SI messages will be required in order to ensure correct reception of SIB</w:t>
      </w:r>
      <w:r w:rsidR="00B151B8">
        <w:rPr>
          <w:rFonts w:eastAsia="SimSun"/>
          <w:bCs/>
          <w:iCs/>
          <w:szCs w:val="16"/>
          <w:lang w:val="en-US" w:eastAsia="ko-KR"/>
        </w:rPr>
        <w:t xml:space="preserve"> [1][2]</w:t>
      </w:r>
      <w:r w:rsidR="000E5071">
        <w:rPr>
          <w:rFonts w:eastAsia="SimSun"/>
          <w:bCs/>
          <w:iCs/>
          <w:szCs w:val="16"/>
          <w:lang w:val="en-US" w:eastAsia="ko-KR"/>
        </w:rPr>
        <w:t xml:space="preserve">. It may not be possible to </w:t>
      </w:r>
      <w:r w:rsidR="007830DD">
        <w:rPr>
          <w:rFonts w:eastAsia="SimSun"/>
          <w:bCs/>
          <w:iCs/>
          <w:szCs w:val="16"/>
          <w:lang w:val="en-US" w:eastAsia="ko-KR"/>
        </w:rPr>
        <w:t xml:space="preserve">successfully receive an SI message </w:t>
      </w:r>
      <w:r w:rsidR="00372946">
        <w:rPr>
          <w:rFonts w:eastAsia="SimSun"/>
          <w:bCs/>
          <w:iCs/>
          <w:szCs w:val="16"/>
          <w:lang w:val="en-US" w:eastAsia="ko-KR"/>
        </w:rPr>
        <w:t>based solely on combining the SI messages with</w:t>
      </w:r>
      <w:r w:rsidR="00F92261">
        <w:rPr>
          <w:rFonts w:eastAsia="SimSun"/>
          <w:bCs/>
          <w:iCs/>
          <w:szCs w:val="16"/>
          <w:lang w:val="en-US" w:eastAsia="ko-KR"/>
        </w:rPr>
        <w:t>in</w:t>
      </w:r>
      <w:r w:rsidR="00372946">
        <w:rPr>
          <w:rFonts w:eastAsia="SimSun"/>
          <w:bCs/>
          <w:iCs/>
          <w:szCs w:val="16"/>
          <w:lang w:val="en-US" w:eastAsia="ko-KR"/>
        </w:rPr>
        <w:t xml:space="preserve"> an SI window. In this case, it is necessary to combine </w:t>
      </w:r>
      <w:r w:rsidR="00E952C7">
        <w:rPr>
          <w:rFonts w:eastAsia="SimSun"/>
          <w:bCs/>
          <w:iCs/>
          <w:szCs w:val="16"/>
          <w:lang w:val="en-US" w:eastAsia="ko-KR"/>
        </w:rPr>
        <w:t>physical channels</w:t>
      </w:r>
      <w:r w:rsidR="003D42C2">
        <w:rPr>
          <w:rFonts w:eastAsia="SimSun"/>
          <w:bCs/>
          <w:iCs/>
          <w:szCs w:val="16"/>
          <w:lang w:val="en-US" w:eastAsia="ko-KR"/>
        </w:rPr>
        <w:t xml:space="preserve"> containing SI messages</w:t>
      </w:r>
      <w:r w:rsidR="00E952C7">
        <w:rPr>
          <w:rFonts w:eastAsia="SimSun"/>
          <w:bCs/>
          <w:iCs/>
          <w:szCs w:val="16"/>
          <w:lang w:val="en-US" w:eastAsia="ko-KR"/>
        </w:rPr>
        <w:t xml:space="preserve"> </w:t>
      </w:r>
      <w:r w:rsidR="003D42C2">
        <w:rPr>
          <w:rFonts w:eastAsia="SimSun"/>
          <w:bCs/>
          <w:iCs/>
          <w:szCs w:val="16"/>
          <w:lang w:val="en-US" w:eastAsia="ko-KR"/>
        </w:rPr>
        <w:t xml:space="preserve">between SI windows. This functionality is supported in </w:t>
      </w:r>
      <w:r w:rsidR="00BA4295">
        <w:rPr>
          <w:rFonts w:eastAsia="SimSun"/>
          <w:bCs/>
          <w:iCs/>
          <w:szCs w:val="16"/>
          <w:lang w:val="en-US" w:eastAsia="ko-KR"/>
        </w:rPr>
        <w:t xml:space="preserve">terrestrial IoT (both </w:t>
      </w:r>
      <w:proofErr w:type="spellStart"/>
      <w:r w:rsidR="00BA4295">
        <w:rPr>
          <w:rFonts w:eastAsia="SimSun"/>
          <w:bCs/>
          <w:iCs/>
          <w:szCs w:val="16"/>
          <w:lang w:val="en-US" w:eastAsia="ko-KR"/>
        </w:rPr>
        <w:t>eMTC</w:t>
      </w:r>
      <w:proofErr w:type="spellEnd"/>
      <w:r w:rsidR="00BA4295">
        <w:rPr>
          <w:rFonts w:eastAsia="SimSun"/>
          <w:bCs/>
          <w:iCs/>
          <w:szCs w:val="16"/>
          <w:lang w:val="en-US" w:eastAsia="ko-KR"/>
        </w:rPr>
        <w:t xml:space="preserve"> and NB-IoT) and should be supported in IoT-NTN</w:t>
      </w:r>
      <w:r w:rsidR="00104FD6">
        <w:rPr>
          <w:rFonts w:eastAsia="SimSun"/>
          <w:bCs/>
          <w:iCs/>
          <w:szCs w:val="16"/>
          <w:lang w:val="en-US" w:eastAsia="ko-KR"/>
        </w:rPr>
        <w:t>. In terrestrial IoT, SI messages can be combined between SI windows pro</w:t>
      </w:r>
      <w:r w:rsidR="004E708E">
        <w:rPr>
          <w:rFonts w:eastAsia="SimSun"/>
          <w:bCs/>
          <w:iCs/>
          <w:szCs w:val="16"/>
          <w:lang w:val="en-US" w:eastAsia="ko-KR"/>
        </w:rPr>
        <w:t xml:space="preserve">vided the SI windows are within the same modification period. The problem with IoT-NTN is that </w:t>
      </w:r>
      <w:r w:rsidR="00732006">
        <w:rPr>
          <w:rFonts w:eastAsia="SimSun"/>
          <w:bCs/>
          <w:iCs/>
          <w:szCs w:val="16"/>
          <w:lang w:val="en-US" w:eastAsia="ko-KR"/>
        </w:rPr>
        <w:t>the time between updates of the</w:t>
      </w:r>
      <w:r w:rsidR="00BA3A74">
        <w:rPr>
          <w:rFonts w:eastAsia="SimSun"/>
          <w:bCs/>
          <w:iCs/>
          <w:szCs w:val="16"/>
          <w:lang w:val="en-US" w:eastAsia="ko-KR"/>
        </w:rPr>
        <w:t xml:space="preserve"> </w:t>
      </w:r>
      <w:r w:rsidR="00FB7D8A">
        <w:rPr>
          <w:rFonts w:eastAsia="SimSun"/>
          <w:bCs/>
          <w:iCs/>
          <w:szCs w:val="16"/>
          <w:lang w:val="en-US" w:eastAsia="ko-KR"/>
        </w:rPr>
        <w:t xml:space="preserve">SI messages containing ephemeris </w:t>
      </w:r>
      <w:proofErr w:type="spellStart"/>
      <w:r w:rsidR="00FB7D8A">
        <w:rPr>
          <w:rFonts w:eastAsia="SimSun"/>
          <w:bCs/>
          <w:iCs/>
          <w:szCs w:val="16"/>
          <w:lang w:val="en-US" w:eastAsia="ko-KR"/>
        </w:rPr>
        <w:t>signalling</w:t>
      </w:r>
      <w:proofErr w:type="spellEnd"/>
      <w:r w:rsidR="00FB7D8A">
        <w:rPr>
          <w:rFonts w:eastAsia="SimSun"/>
          <w:bCs/>
          <w:iCs/>
          <w:szCs w:val="16"/>
          <w:lang w:val="en-US" w:eastAsia="ko-KR"/>
        </w:rPr>
        <w:t xml:space="preserve"> </w:t>
      </w:r>
      <w:r w:rsidR="00BA3A74">
        <w:rPr>
          <w:rFonts w:eastAsia="SimSun"/>
          <w:bCs/>
          <w:iCs/>
          <w:szCs w:val="16"/>
          <w:lang w:val="en-US" w:eastAsia="ko-KR"/>
        </w:rPr>
        <w:t xml:space="preserve">is </w:t>
      </w:r>
      <w:r w:rsidR="00732006">
        <w:rPr>
          <w:rFonts w:eastAsia="SimSun"/>
          <w:bCs/>
          <w:iCs/>
          <w:szCs w:val="16"/>
          <w:lang w:val="en-US" w:eastAsia="ko-KR"/>
        </w:rPr>
        <w:t>shorter</w:t>
      </w:r>
      <w:r w:rsidR="00BA3A74">
        <w:rPr>
          <w:rFonts w:eastAsia="SimSun"/>
          <w:bCs/>
          <w:iCs/>
          <w:szCs w:val="16"/>
          <w:lang w:val="en-US" w:eastAsia="ko-KR"/>
        </w:rPr>
        <w:t xml:space="preserve"> than the modification period. </w:t>
      </w:r>
      <w:r w:rsidR="00366738">
        <w:rPr>
          <w:rFonts w:eastAsia="SimSun"/>
          <w:bCs/>
          <w:iCs/>
          <w:szCs w:val="16"/>
          <w:lang w:val="en-US" w:eastAsia="ko-KR"/>
        </w:rPr>
        <w:t xml:space="preserve">Unless the UE knows which SI windows contain the same SI message, the </w:t>
      </w:r>
      <w:r w:rsidR="00590C13">
        <w:rPr>
          <w:rFonts w:eastAsia="SimSun"/>
          <w:bCs/>
          <w:iCs/>
          <w:szCs w:val="16"/>
          <w:lang w:val="en-US" w:eastAsia="ko-KR"/>
        </w:rPr>
        <w:t xml:space="preserve">UE will be unable to combine SI messages between SI windows and would hence be unable to </w:t>
      </w:r>
      <w:r w:rsidR="00C932FA">
        <w:rPr>
          <w:rFonts w:eastAsia="SimSun"/>
          <w:bCs/>
          <w:iCs/>
          <w:szCs w:val="16"/>
          <w:lang w:val="en-US" w:eastAsia="ko-KR"/>
        </w:rPr>
        <w:t>enhance the coverage of the SI message and SIB.</w:t>
      </w:r>
      <w:r w:rsidR="007C509E">
        <w:rPr>
          <w:rFonts w:eastAsia="SimSun"/>
          <w:bCs/>
          <w:iCs/>
          <w:szCs w:val="16"/>
          <w:lang w:val="en-US" w:eastAsia="ko-KR"/>
        </w:rPr>
        <w:t xml:space="preserve"> </w:t>
      </w:r>
    </w:p>
    <w:p w14:paraId="1857A42E" w14:textId="5A48FA7F" w:rsidR="007F7A4F" w:rsidRDefault="007C509E" w:rsidP="00E625B0">
      <w:pPr>
        <w:spacing w:afterLines="50" w:after="156"/>
        <w:jc w:val="both"/>
        <w:rPr>
          <w:rFonts w:eastAsia="SimSun"/>
          <w:bCs/>
          <w:iCs/>
          <w:szCs w:val="16"/>
          <w:lang w:val="en-US" w:eastAsia="ko-KR"/>
        </w:rPr>
      </w:pPr>
      <w:r>
        <w:rPr>
          <w:rFonts w:eastAsia="SimSun"/>
          <w:bCs/>
          <w:iCs/>
          <w:szCs w:val="16"/>
          <w:lang w:val="en-US" w:eastAsia="ko-KR"/>
        </w:rPr>
        <w:t xml:space="preserve">It is hence necessary </w:t>
      </w:r>
      <w:r w:rsidR="00C472C0">
        <w:rPr>
          <w:rFonts w:eastAsia="SimSun"/>
          <w:bCs/>
          <w:iCs/>
          <w:szCs w:val="16"/>
          <w:lang w:val="en-US" w:eastAsia="ko-KR"/>
        </w:rPr>
        <w:t xml:space="preserve">for the UE to know which SI windows </w:t>
      </w:r>
      <w:r w:rsidR="009B6BCE">
        <w:rPr>
          <w:rFonts w:eastAsia="SimSun"/>
          <w:bCs/>
          <w:iCs/>
          <w:szCs w:val="16"/>
          <w:lang w:val="en-US" w:eastAsia="ko-KR"/>
        </w:rPr>
        <w:t>within the modification period contain the same SI message</w:t>
      </w:r>
      <w:r w:rsidR="008A3FA1">
        <w:rPr>
          <w:rFonts w:eastAsia="SimSun"/>
          <w:bCs/>
          <w:iCs/>
          <w:szCs w:val="16"/>
          <w:lang w:val="en-US" w:eastAsia="ko-KR"/>
        </w:rPr>
        <w:t xml:space="preserve">. </w:t>
      </w:r>
      <w:r w:rsidR="0026688F">
        <w:rPr>
          <w:rFonts w:eastAsia="SimSun"/>
          <w:bCs/>
          <w:iCs/>
          <w:szCs w:val="16"/>
          <w:lang w:val="en-US" w:eastAsia="ko-KR"/>
        </w:rPr>
        <w:t xml:space="preserve">The UE can know this information if the </w:t>
      </w:r>
      <w:r w:rsidR="00471742">
        <w:rPr>
          <w:rFonts w:eastAsia="SimSun"/>
          <w:bCs/>
          <w:iCs/>
          <w:szCs w:val="16"/>
          <w:lang w:val="en-US" w:eastAsia="ko-KR"/>
        </w:rPr>
        <w:t xml:space="preserve">SI messages are known not to change for </w:t>
      </w:r>
      <w:r w:rsidR="001923C6">
        <w:rPr>
          <w:rFonts w:eastAsia="SimSun"/>
          <w:bCs/>
          <w:iCs/>
          <w:szCs w:val="16"/>
          <w:lang w:val="en-US" w:eastAsia="ko-KR"/>
        </w:rPr>
        <w:t xml:space="preserve">a set of </w:t>
      </w:r>
      <w:r w:rsidR="001923C6" w:rsidRPr="001923C6">
        <w:rPr>
          <w:rFonts w:eastAsia="SimSun"/>
          <w:bCs/>
          <w:i/>
          <w:szCs w:val="16"/>
          <w:lang w:val="en-US" w:eastAsia="ko-KR"/>
        </w:rPr>
        <w:t>N</w:t>
      </w:r>
      <w:r w:rsidR="001923C6">
        <w:rPr>
          <w:rFonts w:eastAsia="SimSun"/>
          <w:bCs/>
          <w:iCs/>
          <w:szCs w:val="16"/>
          <w:lang w:val="en-US" w:eastAsia="ko-KR"/>
        </w:rPr>
        <w:t xml:space="preserve"> SI windows. The UE can then combine SI messages between those </w:t>
      </w:r>
      <w:r w:rsidR="001923C6" w:rsidRPr="001923C6">
        <w:rPr>
          <w:rFonts w:eastAsia="SimSun"/>
          <w:bCs/>
          <w:i/>
          <w:szCs w:val="16"/>
          <w:lang w:val="en-US" w:eastAsia="ko-KR"/>
        </w:rPr>
        <w:t>N</w:t>
      </w:r>
      <w:r w:rsidR="001923C6">
        <w:rPr>
          <w:rFonts w:eastAsia="SimSun"/>
          <w:bCs/>
          <w:iCs/>
          <w:szCs w:val="16"/>
          <w:lang w:val="en-US" w:eastAsia="ko-KR"/>
        </w:rPr>
        <w:t xml:space="preserve"> SI windows. </w:t>
      </w:r>
      <w:r w:rsidR="005A4953">
        <w:rPr>
          <w:rFonts w:eastAsia="SimSun"/>
          <w:bCs/>
          <w:iCs/>
          <w:szCs w:val="16"/>
          <w:lang w:val="en-US" w:eastAsia="ko-KR"/>
        </w:rPr>
        <w:t xml:space="preserve">Hence the ephemeris </w:t>
      </w:r>
      <w:proofErr w:type="spellStart"/>
      <w:r w:rsidR="005A4953">
        <w:rPr>
          <w:rFonts w:eastAsia="SimSun"/>
          <w:bCs/>
          <w:iCs/>
          <w:szCs w:val="16"/>
          <w:lang w:val="en-US" w:eastAsia="ko-KR"/>
        </w:rPr>
        <w:t>signalling</w:t>
      </w:r>
      <w:proofErr w:type="spellEnd"/>
      <w:r w:rsidR="005A4953">
        <w:rPr>
          <w:rFonts w:eastAsia="SimSun"/>
          <w:bCs/>
          <w:iCs/>
          <w:szCs w:val="16"/>
          <w:lang w:val="en-US" w:eastAsia="ko-KR"/>
        </w:rPr>
        <w:t xml:space="preserve"> and epoch time will </w:t>
      </w:r>
      <w:r w:rsidR="00D5391B">
        <w:rPr>
          <w:rFonts w:eastAsia="SimSun"/>
          <w:bCs/>
          <w:iCs/>
          <w:szCs w:val="16"/>
          <w:lang w:val="en-US" w:eastAsia="ko-KR"/>
        </w:rPr>
        <w:t xml:space="preserve">not change for </w:t>
      </w:r>
      <w:r w:rsidR="00D5391B" w:rsidRPr="00430EE1">
        <w:rPr>
          <w:rFonts w:eastAsia="SimSun"/>
          <w:bCs/>
          <w:i/>
          <w:szCs w:val="16"/>
          <w:lang w:val="en-US" w:eastAsia="ko-KR"/>
        </w:rPr>
        <w:t>N</w:t>
      </w:r>
      <w:r w:rsidR="00D5391B">
        <w:rPr>
          <w:rFonts w:eastAsia="SimSun"/>
          <w:bCs/>
          <w:iCs/>
          <w:szCs w:val="16"/>
          <w:lang w:val="en-US" w:eastAsia="ko-KR"/>
        </w:rPr>
        <w:t xml:space="preserve"> SI windows</w:t>
      </w:r>
      <w:r w:rsidR="00415A91">
        <w:rPr>
          <w:rFonts w:eastAsia="SimSun"/>
          <w:bCs/>
          <w:iCs/>
          <w:szCs w:val="16"/>
          <w:lang w:val="en-US" w:eastAsia="ko-KR"/>
        </w:rPr>
        <w:t xml:space="preserve">, allowing the UE to combine SI messages between these </w:t>
      </w:r>
      <w:r w:rsidR="00805048" w:rsidRPr="00430EE1">
        <w:rPr>
          <w:rFonts w:eastAsia="SimSun"/>
          <w:bCs/>
          <w:i/>
          <w:szCs w:val="16"/>
          <w:lang w:val="en-US" w:eastAsia="ko-KR"/>
        </w:rPr>
        <w:t>N</w:t>
      </w:r>
      <w:r w:rsidR="00805048">
        <w:rPr>
          <w:rFonts w:eastAsia="SimSun"/>
          <w:bCs/>
          <w:iCs/>
          <w:szCs w:val="16"/>
          <w:lang w:val="en-US" w:eastAsia="ko-KR"/>
        </w:rPr>
        <w:t xml:space="preserve"> </w:t>
      </w:r>
      <w:r w:rsidR="00415A91">
        <w:rPr>
          <w:rFonts w:eastAsia="SimSun"/>
          <w:bCs/>
          <w:iCs/>
          <w:szCs w:val="16"/>
          <w:lang w:val="en-US" w:eastAsia="ko-KR"/>
        </w:rPr>
        <w:t>SI windows.</w:t>
      </w:r>
      <w:r w:rsidR="008439CC">
        <w:rPr>
          <w:rFonts w:eastAsia="SimSun"/>
          <w:bCs/>
          <w:iCs/>
          <w:szCs w:val="16"/>
          <w:lang w:val="en-US" w:eastAsia="ko-KR"/>
        </w:rPr>
        <w:t xml:space="preserve"> </w:t>
      </w:r>
      <w:r w:rsidR="00D5391B">
        <w:rPr>
          <w:rFonts w:eastAsia="SimSun"/>
          <w:bCs/>
          <w:iCs/>
          <w:szCs w:val="16"/>
          <w:lang w:val="en-US" w:eastAsia="ko-KR"/>
        </w:rPr>
        <w:t xml:space="preserve"> </w:t>
      </w:r>
    </w:p>
    <w:p w14:paraId="3CBEBEC4" w14:textId="3472F7BA" w:rsidR="00BF371D" w:rsidRPr="00BF371D" w:rsidRDefault="00BF371D" w:rsidP="00E625B0">
      <w:pPr>
        <w:spacing w:afterLines="50" w:after="156"/>
        <w:jc w:val="both"/>
        <w:rPr>
          <w:rFonts w:eastAsia="SimSun"/>
          <w:b/>
          <w:iCs/>
          <w:szCs w:val="16"/>
          <w:lang w:val="en-US" w:eastAsia="ko-KR"/>
        </w:rPr>
      </w:pPr>
      <w:r w:rsidRPr="00BF371D">
        <w:rPr>
          <w:rFonts w:eastAsia="SimSun"/>
          <w:b/>
          <w:iCs/>
          <w:szCs w:val="16"/>
          <w:lang w:val="en-US" w:eastAsia="ko-KR"/>
        </w:rPr>
        <w:t>Observation 1: TN IoT allows the UE to accumulate SI messages across SI Windows. This functionality is not currently supported in IoT-NTN.</w:t>
      </w:r>
    </w:p>
    <w:p w14:paraId="39967695" w14:textId="05A25C42" w:rsidR="00BF371D" w:rsidRPr="00BF371D" w:rsidRDefault="00B151B8" w:rsidP="00E625B0">
      <w:pPr>
        <w:spacing w:afterLines="50" w:after="156"/>
        <w:jc w:val="both"/>
        <w:rPr>
          <w:rFonts w:eastAsia="SimSun"/>
          <w:b/>
          <w:iCs/>
          <w:szCs w:val="16"/>
          <w:lang w:val="en-US" w:eastAsia="ko-KR"/>
        </w:rPr>
      </w:pPr>
      <w:r w:rsidRPr="00BF371D">
        <w:rPr>
          <w:rFonts w:eastAsia="SimSun"/>
          <w:b/>
          <w:iCs/>
          <w:szCs w:val="16"/>
          <w:lang w:val="en-US" w:eastAsia="ko-KR"/>
        </w:rPr>
        <w:t>Observation</w:t>
      </w:r>
      <w:r w:rsidR="00BF371D" w:rsidRPr="00BF371D">
        <w:rPr>
          <w:rFonts w:eastAsia="SimSun"/>
          <w:b/>
          <w:iCs/>
          <w:szCs w:val="16"/>
          <w:lang w:val="en-US" w:eastAsia="ko-KR"/>
        </w:rPr>
        <w:t xml:space="preserve"> 2: IoT-NTN SIBs, especially those containing ephemeris information, may change before the end of the modification period.</w:t>
      </w:r>
    </w:p>
    <w:p w14:paraId="39AAC0ED" w14:textId="491DB23E" w:rsidR="008C7DB4" w:rsidRPr="00BF371D" w:rsidRDefault="00BF371D" w:rsidP="00E625B0">
      <w:pPr>
        <w:spacing w:afterLines="50" w:after="156"/>
        <w:jc w:val="both"/>
        <w:rPr>
          <w:rFonts w:eastAsia="SimSun"/>
          <w:b/>
          <w:iCs/>
          <w:szCs w:val="16"/>
          <w:lang w:val="en-US" w:eastAsia="ko-KR"/>
        </w:rPr>
      </w:pPr>
      <w:r w:rsidRPr="00BF371D">
        <w:rPr>
          <w:rFonts w:eastAsia="SimSun"/>
          <w:b/>
          <w:iCs/>
          <w:szCs w:val="16"/>
          <w:lang w:val="en-US" w:eastAsia="ko-KR"/>
        </w:rPr>
        <w:t>Observation 3: Transmitting the same SI message for N SI Windows allows the UE to accumulate the SI messages across those N SI Windows to improve coverage.</w:t>
      </w:r>
    </w:p>
    <w:p w14:paraId="27B9C40D" w14:textId="487C0D1B" w:rsidR="00AC15B3" w:rsidRPr="00EB2D66" w:rsidRDefault="008C7DB4" w:rsidP="008C7DB4">
      <w:pPr>
        <w:rPr>
          <w:b/>
          <w:bCs/>
        </w:rPr>
      </w:pPr>
      <w:r w:rsidRPr="006F3EA8">
        <w:rPr>
          <w:b/>
          <w:bCs/>
          <w:i/>
          <w:iCs/>
          <w:u w:val="single"/>
        </w:rPr>
        <w:lastRenderedPageBreak/>
        <w:t xml:space="preserve">Proposal </w:t>
      </w:r>
      <w:r w:rsidR="00026B2E">
        <w:rPr>
          <w:b/>
          <w:bCs/>
          <w:i/>
          <w:iCs/>
          <w:u w:val="single"/>
        </w:rPr>
        <w:t>1</w:t>
      </w:r>
      <w:r w:rsidRPr="006F3EA8">
        <w:rPr>
          <w:b/>
          <w:bCs/>
        </w:rPr>
        <w:t xml:space="preserve">: </w:t>
      </w:r>
      <w:r w:rsidR="00BF371D">
        <w:rPr>
          <w:b/>
          <w:bCs/>
        </w:rPr>
        <w:t xml:space="preserve">For IoT-NTN, the SI messages </w:t>
      </w:r>
      <w:r w:rsidR="00BF371D">
        <w:rPr>
          <w:b/>
          <w:bCs/>
          <w:lang w:val="en-US"/>
        </w:rPr>
        <w:t xml:space="preserve">do not change for a set of </w:t>
      </w:r>
      <w:r w:rsidR="00BF371D" w:rsidRPr="00B151B8">
        <w:rPr>
          <w:b/>
          <w:bCs/>
          <w:i/>
          <w:iCs/>
          <w:lang w:val="en-US"/>
        </w:rPr>
        <w:t>N</w:t>
      </w:r>
      <w:r w:rsidR="00BF371D">
        <w:rPr>
          <w:b/>
          <w:bCs/>
          <w:lang w:val="en-US"/>
        </w:rPr>
        <w:t xml:space="preserve"> SI windows</w:t>
      </w:r>
      <w:r w:rsidR="00B151B8">
        <w:rPr>
          <w:b/>
          <w:bCs/>
          <w:lang w:val="en-US"/>
        </w:rPr>
        <w:t xml:space="preserve">. The UE may accumulate SI message across the </w:t>
      </w:r>
      <w:r w:rsidR="00B151B8" w:rsidRPr="00B151B8">
        <w:rPr>
          <w:b/>
          <w:bCs/>
          <w:i/>
          <w:iCs/>
          <w:lang w:val="en-US"/>
        </w:rPr>
        <w:t>N</w:t>
      </w:r>
      <w:r w:rsidR="00B151B8">
        <w:rPr>
          <w:b/>
          <w:bCs/>
          <w:lang w:val="en-US"/>
        </w:rPr>
        <w:t xml:space="preserve"> SI Windows.</w:t>
      </w:r>
    </w:p>
    <w:p w14:paraId="222C1E17" w14:textId="09C58DD1" w:rsidR="00393C7A" w:rsidRPr="00AD11C1" w:rsidRDefault="00393C7A" w:rsidP="00393C7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Conclusion</w:t>
      </w:r>
    </w:p>
    <w:p w14:paraId="0707A588" w14:textId="6290F56B" w:rsidR="006F3EA8" w:rsidRPr="006F3EA8" w:rsidRDefault="00D61FD9" w:rsidP="00026B2E">
      <w:pPr>
        <w:spacing w:afterLines="50" w:after="156"/>
        <w:jc w:val="both"/>
      </w:pPr>
      <w:r w:rsidRPr="00D61FD9">
        <w:t>Th</w:t>
      </w:r>
      <w:r>
        <w:t xml:space="preserve">is document has considered </w:t>
      </w:r>
      <w:r w:rsidR="00B151B8">
        <w:t xml:space="preserve">the </w:t>
      </w:r>
      <w:r>
        <w:t xml:space="preserve">IoT-NTN maintenance </w:t>
      </w:r>
      <w:r w:rsidR="00B151B8">
        <w:t>issue of SI message accumulation across SI Windows. The following observations and proposal are made:</w:t>
      </w:r>
    </w:p>
    <w:p w14:paraId="74089F30" w14:textId="77777777" w:rsidR="00B151B8" w:rsidRPr="00BF371D" w:rsidRDefault="00B151B8" w:rsidP="00B151B8">
      <w:pPr>
        <w:spacing w:afterLines="50" w:after="156"/>
        <w:jc w:val="both"/>
        <w:rPr>
          <w:rFonts w:eastAsia="SimSun"/>
          <w:b/>
          <w:iCs/>
          <w:szCs w:val="16"/>
          <w:lang w:val="en-US" w:eastAsia="ko-KR"/>
        </w:rPr>
      </w:pPr>
      <w:r w:rsidRPr="00BF371D">
        <w:rPr>
          <w:rFonts w:eastAsia="SimSun"/>
          <w:b/>
          <w:iCs/>
          <w:szCs w:val="16"/>
          <w:lang w:val="en-US" w:eastAsia="ko-KR"/>
        </w:rPr>
        <w:t>Observation 1: TN IoT allows the UE to accumulate SI messages across SI Windows. This functionality is not currently supported in IoT-NTN.</w:t>
      </w:r>
    </w:p>
    <w:p w14:paraId="09CFE668" w14:textId="77777777" w:rsidR="00B151B8" w:rsidRPr="00BF371D" w:rsidRDefault="00B151B8" w:rsidP="00B151B8">
      <w:pPr>
        <w:spacing w:afterLines="50" w:after="156"/>
        <w:jc w:val="both"/>
        <w:rPr>
          <w:rFonts w:eastAsia="SimSun"/>
          <w:b/>
          <w:iCs/>
          <w:szCs w:val="16"/>
          <w:lang w:val="en-US" w:eastAsia="ko-KR"/>
        </w:rPr>
      </w:pPr>
      <w:r w:rsidRPr="00BF371D">
        <w:rPr>
          <w:rFonts w:eastAsia="SimSun"/>
          <w:b/>
          <w:iCs/>
          <w:szCs w:val="16"/>
          <w:lang w:val="en-US" w:eastAsia="ko-KR"/>
        </w:rPr>
        <w:t>Observation 2: IoT-NTN SIBs, especially those containing ephemeris information, may change before the end of the modification period.</w:t>
      </w:r>
    </w:p>
    <w:p w14:paraId="07C6E1E7" w14:textId="77777777" w:rsidR="00B151B8" w:rsidRPr="00BF371D" w:rsidRDefault="00B151B8" w:rsidP="00B151B8">
      <w:pPr>
        <w:spacing w:afterLines="50" w:after="156"/>
        <w:jc w:val="both"/>
        <w:rPr>
          <w:rFonts w:eastAsia="SimSun"/>
          <w:b/>
          <w:iCs/>
          <w:szCs w:val="16"/>
          <w:lang w:val="en-US" w:eastAsia="ko-KR"/>
        </w:rPr>
      </w:pPr>
      <w:r w:rsidRPr="00BF371D">
        <w:rPr>
          <w:rFonts w:eastAsia="SimSun"/>
          <w:b/>
          <w:iCs/>
          <w:szCs w:val="16"/>
          <w:lang w:val="en-US" w:eastAsia="ko-KR"/>
        </w:rPr>
        <w:t>Observation 3: Transmitting the same SI message for N SI Windows allows the UE to accumulate the SI messages across those N SI Windows to improve coverage.</w:t>
      </w:r>
    </w:p>
    <w:p w14:paraId="73D4FE48" w14:textId="77777777" w:rsidR="00B151B8" w:rsidRPr="00EB2D66" w:rsidRDefault="00B151B8" w:rsidP="00B151B8">
      <w:pPr>
        <w:rPr>
          <w:b/>
          <w:bCs/>
        </w:rPr>
      </w:pPr>
      <w:r w:rsidRPr="006F3EA8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6F3EA8">
        <w:rPr>
          <w:b/>
          <w:bCs/>
        </w:rPr>
        <w:t xml:space="preserve">: </w:t>
      </w:r>
      <w:r>
        <w:rPr>
          <w:b/>
          <w:bCs/>
        </w:rPr>
        <w:t xml:space="preserve">For IoT-NTN, the SI messages </w:t>
      </w:r>
      <w:r>
        <w:rPr>
          <w:b/>
          <w:bCs/>
          <w:lang w:val="en-US"/>
        </w:rPr>
        <w:t xml:space="preserve">do not change for a set of </w:t>
      </w:r>
      <w:r w:rsidRPr="00B151B8">
        <w:rPr>
          <w:b/>
          <w:bCs/>
          <w:i/>
          <w:iCs/>
          <w:lang w:val="en-US"/>
        </w:rPr>
        <w:t>N</w:t>
      </w:r>
      <w:r>
        <w:rPr>
          <w:b/>
          <w:bCs/>
          <w:lang w:val="en-US"/>
        </w:rPr>
        <w:t xml:space="preserve"> SI windows. The UE may accumulate SI message across the </w:t>
      </w:r>
      <w:r w:rsidRPr="00B151B8">
        <w:rPr>
          <w:b/>
          <w:bCs/>
          <w:i/>
          <w:iCs/>
          <w:lang w:val="en-US"/>
        </w:rPr>
        <w:t>N</w:t>
      </w:r>
      <w:r>
        <w:rPr>
          <w:b/>
          <w:bCs/>
          <w:lang w:val="en-US"/>
        </w:rPr>
        <w:t xml:space="preserve"> SI Windows.</w:t>
      </w:r>
    </w:p>
    <w:p w14:paraId="6AED8D8F" w14:textId="77777777" w:rsidR="006F3EA8" w:rsidRPr="006F3EA8" w:rsidRDefault="006F3EA8" w:rsidP="00910581">
      <w:pPr>
        <w:spacing w:afterLines="50" w:after="156"/>
        <w:jc w:val="both"/>
      </w:pPr>
    </w:p>
    <w:p w14:paraId="2E431D48" w14:textId="22028DEE" w:rsidR="00DD5190" w:rsidRPr="006F3EA8" w:rsidRDefault="006F3EA8" w:rsidP="006F3EA8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References</w:t>
      </w:r>
    </w:p>
    <w:p w14:paraId="6C1F0C07" w14:textId="0C2BA9DD" w:rsidR="008B7001" w:rsidRDefault="00CD7B0D" w:rsidP="00D523BD">
      <w:pPr>
        <w:rPr>
          <w:lang w:eastAsia="ja-JP"/>
        </w:rPr>
      </w:pPr>
      <w:r w:rsidRPr="00A45E40">
        <w:rPr>
          <w:lang w:eastAsia="ja-JP"/>
        </w:rPr>
        <w:t>[1]</w:t>
      </w:r>
      <w:r w:rsidRPr="00A45E40">
        <w:rPr>
          <w:lang w:eastAsia="ja-JP"/>
        </w:rPr>
        <w:tab/>
      </w:r>
      <w:r w:rsidR="00B151B8">
        <w:rPr>
          <w:lang w:eastAsia="ja-JP"/>
        </w:rPr>
        <w:t>R1-2203722</w:t>
      </w:r>
      <w:r w:rsidR="008B7001">
        <w:rPr>
          <w:lang w:eastAsia="ja-JP"/>
        </w:rPr>
        <w:t>. “</w:t>
      </w:r>
      <w:r w:rsidR="003807ED">
        <w:rPr>
          <w:lang w:eastAsia="ja-JP"/>
        </w:rPr>
        <w:t>Maintenance</w:t>
      </w:r>
      <w:r w:rsidR="00B151B8">
        <w:rPr>
          <w:lang w:eastAsia="ja-JP"/>
        </w:rPr>
        <w:t xml:space="preserve"> of IoT-NTN</w:t>
      </w:r>
      <w:r w:rsidR="008B7001">
        <w:rPr>
          <w:lang w:eastAsia="ja-JP"/>
        </w:rPr>
        <w:t xml:space="preserve">”. </w:t>
      </w:r>
      <w:r w:rsidR="00B151B8">
        <w:rPr>
          <w:lang w:eastAsia="ja-JP"/>
        </w:rPr>
        <w:t>RAN1#109e</w:t>
      </w:r>
      <w:r w:rsidR="008B7001">
        <w:rPr>
          <w:lang w:eastAsia="ja-JP"/>
        </w:rPr>
        <w:t xml:space="preserve">. </w:t>
      </w:r>
      <w:r w:rsidR="00B151B8">
        <w:rPr>
          <w:lang w:eastAsia="ja-JP"/>
        </w:rPr>
        <w:t>May</w:t>
      </w:r>
      <w:r w:rsidR="008B7001">
        <w:rPr>
          <w:lang w:eastAsia="ja-JP"/>
        </w:rPr>
        <w:t xml:space="preserve"> 2022.</w:t>
      </w:r>
    </w:p>
    <w:p w14:paraId="4202F6D8" w14:textId="4B32B9C1" w:rsidR="00B151B8" w:rsidRDefault="00B151B8" w:rsidP="00D523BD">
      <w:pPr>
        <w:rPr>
          <w:lang w:eastAsia="ja-JP"/>
        </w:rPr>
      </w:pPr>
    </w:p>
    <w:p w14:paraId="740D060A" w14:textId="2194D301" w:rsidR="00B151B8" w:rsidRDefault="00B151B8" w:rsidP="00D523BD">
      <w:pPr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  <w:t>R1-2203632. “On IoT-NTN maintenance issues”. Ericsson. RAN1#109e. May 2022.</w:t>
      </w:r>
    </w:p>
    <w:p w14:paraId="4887A1B9" w14:textId="1EE053BB" w:rsidR="008B7001" w:rsidRDefault="008B7001" w:rsidP="00D523BD">
      <w:pPr>
        <w:rPr>
          <w:lang w:eastAsia="ja-JP"/>
        </w:rPr>
      </w:pPr>
    </w:p>
    <w:p w14:paraId="1EF8F46B" w14:textId="77777777" w:rsidR="00323381" w:rsidRDefault="00323381" w:rsidP="00D523BD">
      <w:pPr>
        <w:rPr>
          <w:lang w:eastAsia="ja-JP"/>
        </w:rPr>
      </w:pPr>
    </w:p>
    <w:sectPr w:rsidR="00323381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F06C0" w14:textId="77777777" w:rsidR="004F1026" w:rsidRDefault="004F1026">
      <w:r>
        <w:separator/>
      </w:r>
    </w:p>
  </w:endnote>
  <w:endnote w:type="continuationSeparator" w:id="0">
    <w:p w14:paraId="7012CF97" w14:textId="77777777" w:rsidR="004F1026" w:rsidRDefault="004F1026">
      <w:r>
        <w:continuationSeparator/>
      </w:r>
    </w:p>
  </w:endnote>
  <w:endnote w:type="continuationNotice" w:id="1">
    <w:p w14:paraId="1247A32B" w14:textId="77777777" w:rsidR="004F1026" w:rsidRDefault="004F10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B06040202020202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C4A82" w14:textId="77777777" w:rsidR="004F1026" w:rsidRDefault="004F1026">
      <w:r>
        <w:separator/>
      </w:r>
    </w:p>
  </w:footnote>
  <w:footnote w:type="continuationSeparator" w:id="0">
    <w:p w14:paraId="4760ECFE" w14:textId="77777777" w:rsidR="004F1026" w:rsidRDefault="004F1026">
      <w:r>
        <w:continuationSeparator/>
      </w:r>
    </w:p>
  </w:footnote>
  <w:footnote w:type="continuationNotice" w:id="1">
    <w:p w14:paraId="3B941D3A" w14:textId="77777777" w:rsidR="004F1026" w:rsidRDefault="004F10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E0EB8"/>
    <w:multiLevelType w:val="hybridMultilevel"/>
    <w:tmpl w:val="2CAC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35833"/>
    <w:multiLevelType w:val="multilevel"/>
    <w:tmpl w:val="D130B7E4"/>
    <w:lvl w:ilvl="0">
      <w:start w:val="2"/>
      <w:numFmt w:val="bullet"/>
      <w:lvlText w:val="-"/>
      <w:lvlJc w:val="left"/>
      <w:pPr>
        <w:ind w:left="1860" w:hanging="420"/>
      </w:pPr>
      <w:rPr>
        <w:rFonts w:ascii="Yu Mincho" w:eastAsia="Yu Mincho" w:hAnsi="Yu Mincho" w:cstheme="minorBidi" w:hint="eastAsia"/>
      </w:rPr>
    </w:lvl>
    <w:lvl w:ilvl="1">
      <w:start w:val="2"/>
      <w:numFmt w:val="bullet"/>
      <w:lvlText w:val="-"/>
      <w:lvlJc w:val="left"/>
      <w:pPr>
        <w:ind w:left="2280" w:hanging="420"/>
      </w:pPr>
      <w:rPr>
        <w:rFonts w:ascii="Yu Mincho" w:eastAsia="Yu Mincho" w:hAnsi="Yu Mincho" w:cstheme="minorBidi" w:hint="eastAsia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25324"/>
    <w:multiLevelType w:val="hybridMultilevel"/>
    <w:tmpl w:val="1A72F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17C5382"/>
    <w:multiLevelType w:val="multilevel"/>
    <w:tmpl w:val="217C538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9AE1740"/>
    <w:multiLevelType w:val="hybridMultilevel"/>
    <w:tmpl w:val="AFE47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C719BB"/>
    <w:multiLevelType w:val="hybridMultilevel"/>
    <w:tmpl w:val="40D4861E"/>
    <w:lvl w:ilvl="0" w:tplc="1AD024E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F3434"/>
    <w:multiLevelType w:val="hybridMultilevel"/>
    <w:tmpl w:val="E19CA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87BDE"/>
    <w:multiLevelType w:val="hybridMultilevel"/>
    <w:tmpl w:val="3D38E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C0909"/>
    <w:multiLevelType w:val="hybridMultilevel"/>
    <w:tmpl w:val="642086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F6498"/>
    <w:multiLevelType w:val="hybridMultilevel"/>
    <w:tmpl w:val="59882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A0DB3"/>
    <w:multiLevelType w:val="hybridMultilevel"/>
    <w:tmpl w:val="6CF69680"/>
    <w:lvl w:ilvl="0" w:tplc="1DDC00A8">
      <w:start w:val="2"/>
      <w:numFmt w:val="bullet"/>
      <w:lvlText w:val="-"/>
      <w:lvlJc w:val="left"/>
      <w:pPr>
        <w:ind w:left="112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9" w15:restartNumberingAfterBreak="0">
    <w:nsid w:val="50010795"/>
    <w:multiLevelType w:val="hybridMultilevel"/>
    <w:tmpl w:val="0D5E12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42F96"/>
    <w:multiLevelType w:val="multilevel"/>
    <w:tmpl w:val="9F9CCD8A"/>
    <w:lvl w:ilvl="0">
      <w:start w:val="2"/>
      <w:numFmt w:val="bullet"/>
      <w:lvlText w:val="-"/>
      <w:lvlJc w:val="left"/>
      <w:pPr>
        <w:ind w:left="1860" w:hanging="420"/>
      </w:pPr>
      <w:rPr>
        <w:rFonts w:ascii="Yu Mincho" w:eastAsia="Yu Mincho" w:hAnsi="Yu Mincho" w:cstheme="minorBidi" w:hint="eastAsia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1" w15:restartNumberingAfterBreak="0">
    <w:nsid w:val="531750CC"/>
    <w:multiLevelType w:val="multilevel"/>
    <w:tmpl w:val="531750C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6611EE6"/>
    <w:multiLevelType w:val="hybridMultilevel"/>
    <w:tmpl w:val="3FB67682"/>
    <w:lvl w:ilvl="0" w:tplc="1DDC00A8">
      <w:start w:val="2"/>
      <w:numFmt w:val="bullet"/>
      <w:lvlText w:val="-"/>
      <w:lvlJc w:val="left"/>
      <w:pPr>
        <w:ind w:left="70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7006F94"/>
    <w:multiLevelType w:val="multilevel"/>
    <w:tmpl w:val="7E388A04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A593F02"/>
    <w:multiLevelType w:val="hybridMultilevel"/>
    <w:tmpl w:val="FE6AE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B278E"/>
    <w:multiLevelType w:val="hybridMultilevel"/>
    <w:tmpl w:val="62A25B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20398B"/>
    <w:multiLevelType w:val="hybridMultilevel"/>
    <w:tmpl w:val="962E0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4075DE"/>
    <w:multiLevelType w:val="hybridMultilevel"/>
    <w:tmpl w:val="4CFA857A"/>
    <w:lvl w:ilvl="0" w:tplc="1DDC00A8">
      <w:start w:val="2"/>
      <w:numFmt w:val="bullet"/>
      <w:lvlText w:val="-"/>
      <w:lvlJc w:val="left"/>
      <w:pPr>
        <w:ind w:left="70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E4713FA"/>
    <w:multiLevelType w:val="hybridMultilevel"/>
    <w:tmpl w:val="D722CF20"/>
    <w:lvl w:ilvl="0" w:tplc="3370C8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3008D"/>
    <w:multiLevelType w:val="hybridMultilevel"/>
    <w:tmpl w:val="A93E41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6163D8"/>
    <w:multiLevelType w:val="hybridMultilevel"/>
    <w:tmpl w:val="57D04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414776">
    <w:abstractNumId w:val="0"/>
  </w:num>
  <w:num w:numId="2" w16cid:durableId="1160149515">
    <w:abstractNumId w:val="34"/>
  </w:num>
  <w:num w:numId="3" w16cid:durableId="1714109366">
    <w:abstractNumId w:val="11"/>
  </w:num>
  <w:num w:numId="4" w16cid:durableId="1558475572">
    <w:abstractNumId w:val="35"/>
  </w:num>
  <w:num w:numId="5" w16cid:durableId="187989853">
    <w:abstractNumId w:val="33"/>
  </w:num>
  <w:num w:numId="6" w16cid:durableId="46686020">
    <w:abstractNumId w:val="31"/>
  </w:num>
  <w:num w:numId="7" w16cid:durableId="1132482921">
    <w:abstractNumId w:val="2"/>
  </w:num>
  <w:num w:numId="8" w16cid:durableId="176769798">
    <w:abstractNumId w:val="3"/>
  </w:num>
  <w:num w:numId="9" w16cid:durableId="354380267">
    <w:abstractNumId w:val="30"/>
  </w:num>
  <w:num w:numId="10" w16cid:durableId="1417049542">
    <w:abstractNumId w:val="37"/>
  </w:num>
  <w:num w:numId="11" w16cid:durableId="1113868145">
    <w:abstractNumId w:val="23"/>
  </w:num>
  <w:num w:numId="12" w16cid:durableId="638147428">
    <w:abstractNumId w:val="5"/>
  </w:num>
  <w:num w:numId="13" w16cid:durableId="1175727629">
    <w:abstractNumId w:val="9"/>
  </w:num>
  <w:num w:numId="14" w16cid:durableId="305163767">
    <w:abstractNumId w:val="32"/>
  </w:num>
  <w:num w:numId="15" w16cid:durableId="1687752905">
    <w:abstractNumId w:val="22"/>
  </w:num>
  <w:num w:numId="16" w16cid:durableId="482237121">
    <w:abstractNumId w:val="18"/>
  </w:num>
  <w:num w:numId="17" w16cid:durableId="2098089754">
    <w:abstractNumId w:val="27"/>
  </w:num>
  <w:num w:numId="18" w16cid:durableId="1744110226">
    <w:abstractNumId w:val="20"/>
  </w:num>
  <w:num w:numId="19" w16cid:durableId="83696391">
    <w:abstractNumId w:val="4"/>
  </w:num>
  <w:num w:numId="20" w16cid:durableId="934290099">
    <w:abstractNumId w:val="29"/>
  </w:num>
  <w:num w:numId="21" w16cid:durableId="336930156">
    <w:abstractNumId w:val="25"/>
  </w:num>
  <w:num w:numId="22" w16cid:durableId="1201744147">
    <w:abstractNumId w:val="13"/>
  </w:num>
  <w:num w:numId="23" w16cid:durableId="1132792081">
    <w:abstractNumId w:val="36"/>
  </w:num>
  <w:num w:numId="24" w16cid:durableId="295179580">
    <w:abstractNumId w:val="1"/>
  </w:num>
  <w:num w:numId="25" w16cid:durableId="673190705">
    <w:abstractNumId w:val="15"/>
  </w:num>
  <w:num w:numId="26" w16cid:durableId="1792942569">
    <w:abstractNumId w:val="17"/>
  </w:num>
  <w:num w:numId="27" w16cid:durableId="785736133">
    <w:abstractNumId w:val="10"/>
  </w:num>
  <w:num w:numId="28" w16cid:durableId="2086951027">
    <w:abstractNumId w:val="12"/>
  </w:num>
  <w:num w:numId="29" w16cid:durableId="1722171832">
    <w:abstractNumId w:val="6"/>
  </w:num>
  <w:num w:numId="30" w16cid:durableId="740951512">
    <w:abstractNumId w:val="8"/>
  </w:num>
  <w:num w:numId="31" w16cid:durableId="1451437994">
    <w:abstractNumId w:val="7"/>
  </w:num>
  <w:num w:numId="32" w16cid:durableId="217402431">
    <w:abstractNumId w:val="14"/>
  </w:num>
  <w:num w:numId="33" w16cid:durableId="386689281">
    <w:abstractNumId w:val="28"/>
  </w:num>
  <w:num w:numId="34" w16cid:durableId="1038310265">
    <w:abstractNumId w:val="19"/>
  </w:num>
  <w:num w:numId="35" w16cid:durableId="1683626298">
    <w:abstractNumId w:val="26"/>
  </w:num>
  <w:num w:numId="36" w16cid:durableId="1308127645">
    <w:abstractNumId w:val="21"/>
  </w:num>
  <w:num w:numId="37" w16cid:durableId="752625354">
    <w:abstractNumId w:val="16"/>
  </w:num>
  <w:num w:numId="38" w16cid:durableId="1277297744">
    <w:abstractNumId w:val="32"/>
  </w:num>
  <w:num w:numId="39" w16cid:durableId="843252023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EC"/>
    <w:rsid w:val="000166C1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3141"/>
    <w:rsid w:val="000232E1"/>
    <w:rsid w:val="00023685"/>
    <w:rsid w:val="000240F8"/>
    <w:rsid w:val="00024364"/>
    <w:rsid w:val="0002441A"/>
    <w:rsid w:val="0002467E"/>
    <w:rsid w:val="00024F78"/>
    <w:rsid w:val="00025E54"/>
    <w:rsid w:val="00025E5D"/>
    <w:rsid w:val="00025F5D"/>
    <w:rsid w:val="000262AF"/>
    <w:rsid w:val="0002634A"/>
    <w:rsid w:val="0002650B"/>
    <w:rsid w:val="00026933"/>
    <w:rsid w:val="00026AA7"/>
    <w:rsid w:val="00026B2E"/>
    <w:rsid w:val="00027211"/>
    <w:rsid w:val="0002778A"/>
    <w:rsid w:val="0002793F"/>
    <w:rsid w:val="000279D2"/>
    <w:rsid w:val="00027A46"/>
    <w:rsid w:val="00027D6D"/>
    <w:rsid w:val="00027FB9"/>
    <w:rsid w:val="0003022B"/>
    <w:rsid w:val="000302E4"/>
    <w:rsid w:val="0003058A"/>
    <w:rsid w:val="000306C5"/>
    <w:rsid w:val="0003078C"/>
    <w:rsid w:val="00030CDA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B13"/>
    <w:rsid w:val="00032D1C"/>
    <w:rsid w:val="000331DB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8B5"/>
    <w:rsid w:val="00041D06"/>
    <w:rsid w:val="00041DDC"/>
    <w:rsid w:val="00041EA2"/>
    <w:rsid w:val="00041F78"/>
    <w:rsid w:val="00042109"/>
    <w:rsid w:val="000426B3"/>
    <w:rsid w:val="00042B4D"/>
    <w:rsid w:val="00042BB1"/>
    <w:rsid w:val="00042F83"/>
    <w:rsid w:val="0004307F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83F"/>
    <w:rsid w:val="00044B2B"/>
    <w:rsid w:val="000453FF"/>
    <w:rsid w:val="00045EF0"/>
    <w:rsid w:val="000463E6"/>
    <w:rsid w:val="00046628"/>
    <w:rsid w:val="000466AD"/>
    <w:rsid w:val="00046D1B"/>
    <w:rsid w:val="00046D2C"/>
    <w:rsid w:val="00046EBF"/>
    <w:rsid w:val="00046ED3"/>
    <w:rsid w:val="00046FB1"/>
    <w:rsid w:val="000473D8"/>
    <w:rsid w:val="000476ED"/>
    <w:rsid w:val="00047985"/>
    <w:rsid w:val="00050BDE"/>
    <w:rsid w:val="00050E14"/>
    <w:rsid w:val="000517A5"/>
    <w:rsid w:val="000518E0"/>
    <w:rsid w:val="0005250A"/>
    <w:rsid w:val="000525C0"/>
    <w:rsid w:val="00052791"/>
    <w:rsid w:val="00052B1B"/>
    <w:rsid w:val="00053198"/>
    <w:rsid w:val="000531EB"/>
    <w:rsid w:val="00053497"/>
    <w:rsid w:val="00053635"/>
    <w:rsid w:val="000538C9"/>
    <w:rsid w:val="0005498B"/>
    <w:rsid w:val="000549B3"/>
    <w:rsid w:val="000549F6"/>
    <w:rsid w:val="00054AB2"/>
    <w:rsid w:val="00054E2D"/>
    <w:rsid w:val="000553B9"/>
    <w:rsid w:val="000558A3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224"/>
    <w:rsid w:val="000617E5"/>
    <w:rsid w:val="00061B90"/>
    <w:rsid w:val="00061F70"/>
    <w:rsid w:val="000621D7"/>
    <w:rsid w:val="0006228A"/>
    <w:rsid w:val="00062594"/>
    <w:rsid w:val="00062A9F"/>
    <w:rsid w:val="00062AA4"/>
    <w:rsid w:val="00062F4C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70854"/>
    <w:rsid w:val="00070BDF"/>
    <w:rsid w:val="00070F47"/>
    <w:rsid w:val="00071371"/>
    <w:rsid w:val="000717B4"/>
    <w:rsid w:val="00071AAB"/>
    <w:rsid w:val="00071B8E"/>
    <w:rsid w:val="00071C6C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4E36"/>
    <w:rsid w:val="000751EE"/>
    <w:rsid w:val="00076144"/>
    <w:rsid w:val="000763C7"/>
    <w:rsid w:val="000765B3"/>
    <w:rsid w:val="000765E9"/>
    <w:rsid w:val="000766E6"/>
    <w:rsid w:val="00076BCB"/>
    <w:rsid w:val="00077174"/>
    <w:rsid w:val="000774A9"/>
    <w:rsid w:val="00077528"/>
    <w:rsid w:val="00077913"/>
    <w:rsid w:val="00077B1E"/>
    <w:rsid w:val="00077E5F"/>
    <w:rsid w:val="00080516"/>
    <w:rsid w:val="00080529"/>
    <w:rsid w:val="000807A3"/>
    <w:rsid w:val="000809E4"/>
    <w:rsid w:val="00080BDB"/>
    <w:rsid w:val="00080DF8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A81"/>
    <w:rsid w:val="00082BE9"/>
    <w:rsid w:val="00082FE5"/>
    <w:rsid w:val="000832A5"/>
    <w:rsid w:val="0008357E"/>
    <w:rsid w:val="0008358B"/>
    <w:rsid w:val="0008363B"/>
    <w:rsid w:val="0008384C"/>
    <w:rsid w:val="00083E46"/>
    <w:rsid w:val="00084101"/>
    <w:rsid w:val="0008490A"/>
    <w:rsid w:val="00084A1D"/>
    <w:rsid w:val="00084E61"/>
    <w:rsid w:val="00084ED6"/>
    <w:rsid w:val="00084F89"/>
    <w:rsid w:val="00085783"/>
    <w:rsid w:val="000857B3"/>
    <w:rsid w:val="00085D3F"/>
    <w:rsid w:val="00085EA2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3D0"/>
    <w:rsid w:val="00090664"/>
    <w:rsid w:val="00090767"/>
    <w:rsid w:val="00090A7B"/>
    <w:rsid w:val="000912C7"/>
    <w:rsid w:val="00091692"/>
    <w:rsid w:val="00091CE3"/>
    <w:rsid w:val="000923AD"/>
    <w:rsid w:val="0009270B"/>
    <w:rsid w:val="000928DA"/>
    <w:rsid w:val="00093AF8"/>
    <w:rsid w:val="00093DC9"/>
    <w:rsid w:val="0009422F"/>
    <w:rsid w:val="0009466E"/>
    <w:rsid w:val="000949DF"/>
    <w:rsid w:val="00094B4C"/>
    <w:rsid w:val="00095252"/>
    <w:rsid w:val="0009535F"/>
    <w:rsid w:val="00095616"/>
    <w:rsid w:val="000957EE"/>
    <w:rsid w:val="00095894"/>
    <w:rsid w:val="00095AE9"/>
    <w:rsid w:val="00095C09"/>
    <w:rsid w:val="00095FAE"/>
    <w:rsid w:val="0009653B"/>
    <w:rsid w:val="000969B8"/>
    <w:rsid w:val="00096CE3"/>
    <w:rsid w:val="00097166"/>
    <w:rsid w:val="000971EB"/>
    <w:rsid w:val="00097BD7"/>
    <w:rsid w:val="00097CB8"/>
    <w:rsid w:val="000A000B"/>
    <w:rsid w:val="000A0445"/>
    <w:rsid w:val="000A05FB"/>
    <w:rsid w:val="000A06E5"/>
    <w:rsid w:val="000A083F"/>
    <w:rsid w:val="000A08BF"/>
    <w:rsid w:val="000A0B70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B84"/>
    <w:rsid w:val="000A5CC7"/>
    <w:rsid w:val="000A5CFE"/>
    <w:rsid w:val="000A64A7"/>
    <w:rsid w:val="000A67A9"/>
    <w:rsid w:val="000A6B1A"/>
    <w:rsid w:val="000A71D8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D21"/>
    <w:rsid w:val="000B31C8"/>
    <w:rsid w:val="000B381A"/>
    <w:rsid w:val="000B396A"/>
    <w:rsid w:val="000B3A58"/>
    <w:rsid w:val="000B4009"/>
    <w:rsid w:val="000B477A"/>
    <w:rsid w:val="000B49DC"/>
    <w:rsid w:val="000B4B9A"/>
    <w:rsid w:val="000B5604"/>
    <w:rsid w:val="000B5C0C"/>
    <w:rsid w:val="000B5D65"/>
    <w:rsid w:val="000B5F6A"/>
    <w:rsid w:val="000B654D"/>
    <w:rsid w:val="000B65B0"/>
    <w:rsid w:val="000B66AF"/>
    <w:rsid w:val="000B6833"/>
    <w:rsid w:val="000B717B"/>
    <w:rsid w:val="000B797B"/>
    <w:rsid w:val="000B7BE7"/>
    <w:rsid w:val="000B7C9C"/>
    <w:rsid w:val="000C0261"/>
    <w:rsid w:val="000C05DB"/>
    <w:rsid w:val="000C05D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CE1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726"/>
    <w:rsid w:val="000D6BC1"/>
    <w:rsid w:val="000D6E05"/>
    <w:rsid w:val="000D6FA6"/>
    <w:rsid w:val="000D761B"/>
    <w:rsid w:val="000D7683"/>
    <w:rsid w:val="000D78D0"/>
    <w:rsid w:val="000D7ACB"/>
    <w:rsid w:val="000D7B06"/>
    <w:rsid w:val="000E00E9"/>
    <w:rsid w:val="000E03AE"/>
    <w:rsid w:val="000E0981"/>
    <w:rsid w:val="000E0C0E"/>
    <w:rsid w:val="000E0CA1"/>
    <w:rsid w:val="000E0E3F"/>
    <w:rsid w:val="000E123A"/>
    <w:rsid w:val="000E1565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5D7"/>
    <w:rsid w:val="000E3F06"/>
    <w:rsid w:val="000E46E7"/>
    <w:rsid w:val="000E4734"/>
    <w:rsid w:val="000E4952"/>
    <w:rsid w:val="000E49A6"/>
    <w:rsid w:val="000E4C8B"/>
    <w:rsid w:val="000E4DB5"/>
    <w:rsid w:val="000E4E32"/>
    <w:rsid w:val="000E5071"/>
    <w:rsid w:val="000E5540"/>
    <w:rsid w:val="000E5897"/>
    <w:rsid w:val="000E5F94"/>
    <w:rsid w:val="000E6C58"/>
    <w:rsid w:val="000E7743"/>
    <w:rsid w:val="000E7996"/>
    <w:rsid w:val="000E7AB1"/>
    <w:rsid w:val="000F0499"/>
    <w:rsid w:val="000F06EA"/>
    <w:rsid w:val="000F0AA5"/>
    <w:rsid w:val="000F0D90"/>
    <w:rsid w:val="000F0F43"/>
    <w:rsid w:val="000F1003"/>
    <w:rsid w:val="000F1016"/>
    <w:rsid w:val="000F1682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915"/>
    <w:rsid w:val="001044B7"/>
    <w:rsid w:val="00104BCF"/>
    <w:rsid w:val="00104FD6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4F1"/>
    <w:rsid w:val="00107AD2"/>
    <w:rsid w:val="0011004A"/>
    <w:rsid w:val="00110208"/>
    <w:rsid w:val="00110303"/>
    <w:rsid w:val="001103D1"/>
    <w:rsid w:val="00110A66"/>
    <w:rsid w:val="00110F76"/>
    <w:rsid w:val="00110FA5"/>
    <w:rsid w:val="00111052"/>
    <w:rsid w:val="001110FB"/>
    <w:rsid w:val="0011134E"/>
    <w:rsid w:val="001113DA"/>
    <w:rsid w:val="0011205E"/>
    <w:rsid w:val="001129CA"/>
    <w:rsid w:val="00112A7F"/>
    <w:rsid w:val="0011378E"/>
    <w:rsid w:val="00113F48"/>
    <w:rsid w:val="001143F5"/>
    <w:rsid w:val="0011459F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4B"/>
    <w:rsid w:val="001214F7"/>
    <w:rsid w:val="0012192A"/>
    <w:rsid w:val="00121E49"/>
    <w:rsid w:val="00121FBF"/>
    <w:rsid w:val="00122585"/>
    <w:rsid w:val="00122D65"/>
    <w:rsid w:val="00123073"/>
    <w:rsid w:val="0012326C"/>
    <w:rsid w:val="001237E9"/>
    <w:rsid w:val="00123876"/>
    <w:rsid w:val="00123968"/>
    <w:rsid w:val="001239F2"/>
    <w:rsid w:val="00123A58"/>
    <w:rsid w:val="00123A67"/>
    <w:rsid w:val="00123C37"/>
    <w:rsid w:val="00123C6D"/>
    <w:rsid w:val="00123FCF"/>
    <w:rsid w:val="001242AA"/>
    <w:rsid w:val="00124616"/>
    <w:rsid w:val="00124BC8"/>
    <w:rsid w:val="00124DB7"/>
    <w:rsid w:val="00125471"/>
    <w:rsid w:val="00126145"/>
    <w:rsid w:val="001269E5"/>
    <w:rsid w:val="00126AA3"/>
    <w:rsid w:val="00126BA4"/>
    <w:rsid w:val="00126DA6"/>
    <w:rsid w:val="001271B0"/>
    <w:rsid w:val="0012742D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923"/>
    <w:rsid w:val="00133ED2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DAF"/>
    <w:rsid w:val="00141650"/>
    <w:rsid w:val="0014169C"/>
    <w:rsid w:val="001418D9"/>
    <w:rsid w:val="00141A36"/>
    <w:rsid w:val="00141BBC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7D8"/>
    <w:rsid w:val="001439B6"/>
    <w:rsid w:val="00143BD7"/>
    <w:rsid w:val="00143DB1"/>
    <w:rsid w:val="001442F8"/>
    <w:rsid w:val="00144553"/>
    <w:rsid w:val="00144FCA"/>
    <w:rsid w:val="001451AC"/>
    <w:rsid w:val="00145211"/>
    <w:rsid w:val="00145627"/>
    <w:rsid w:val="00145688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3DDC"/>
    <w:rsid w:val="00154552"/>
    <w:rsid w:val="00154672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875"/>
    <w:rsid w:val="00162AC0"/>
    <w:rsid w:val="00162B67"/>
    <w:rsid w:val="00162EDB"/>
    <w:rsid w:val="00163407"/>
    <w:rsid w:val="00163783"/>
    <w:rsid w:val="00163B46"/>
    <w:rsid w:val="00163D45"/>
    <w:rsid w:val="00163F01"/>
    <w:rsid w:val="001647B8"/>
    <w:rsid w:val="001648E0"/>
    <w:rsid w:val="001649AA"/>
    <w:rsid w:val="00164EFC"/>
    <w:rsid w:val="00165059"/>
    <w:rsid w:val="001653D2"/>
    <w:rsid w:val="00165856"/>
    <w:rsid w:val="0016612B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CEF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DF1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60E7"/>
    <w:rsid w:val="00176293"/>
    <w:rsid w:val="00176BED"/>
    <w:rsid w:val="00176D49"/>
    <w:rsid w:val="00177469"/>
    <w:rsid w:val="00177566"/>
    <w:rsid w:val="0017773E"/>
    <w:rsid w:val="00177821"/>
    <w:rsid w:val="00177925"/>
    <w:rsid w:val="001801F6"/>
    <w:rsid w:val="0018031B"/>
    <w:rsid w:val="0018076E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18"/>
    <w:rsid w:val="001859EF"/>
    <w:rsid w:val="00185AB0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8723B"/>
    <w:rsid w:val="00187297"/>
    <w:rsid w:val="00190399"/>
    <w:rsid w:val="00190B50"/>
    <w:rsid w:val="00190B6E"/>
    <w:rsid w:val="00191158"/>
    <w:rsid w:val="001914B2"/>
    <w:rsid w:val="00191914"/>
    <w:rsid w:val="00191953"/>
    <w:rsid w:val="00191C16"/>
    <w:rsid w:val="00192070"/>
    <w:rsid w:val="001923C6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BB7"/>
    <w:rsid w:val="00195BCD"/>
    <w:rsid w:val="001960BE"/>
    <w:rsid w:val="001964C0"/>
    <w:rsid w:val="00196722"/>
    <w:rsid w:val="00196924"/>
    <w:rsid w:val="00197101"/>
    <w:rsid w:val="00197722"/>
    <w:rsid w:val="0019772D"/>
    <w:rsid w:val="001978B3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96D"/>
    <w:rsid w:val="001A3F7A"/>
    <w:rsid w:val="001A41C3"/>
    <w:rsid w:val="001A4235"/>
    <w:rsid w:val="001A4609"/>
    <w:rsid w:val="001A471A"/>
    <w:rsid w:val="001A49AD"/>
    <w:rsid w:val="001A4AEF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B01F9"/>
    <w:rsid w:val="001B069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857"/>
    <w:rsid w:val="001B2B16"/>
    <w:rsid w:val="001B334B"/>
    <w:rsid w:val="001B366E"/>
    <w:rsid w:val="001B37CB"/>
    <w:rsid w:val="001B3D77"/>
    <w:rsid w:val="001B4085"/>
    <w:rsid w:val="001B4E2B"/>
    <w:rsid w:val="001B4EE6"/>
    <w:rsid w:val="001B5577"/>
    <w:rsid w:val="001B56A4"/>
    <w:rsid w:val="001B5960"/>
    <w:rsid w:val="001B5C44"/>
    <w:rsid w:val="001B5FDE"/>
    <w:rsid w:val="001B638D"/>
    <w:rsid w:val="001B6E5A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5888"/>
    <w:rsid w:val="001C5A40"/>
    <w:rsid w:val="001C5C33"/>
    <w:rsid w:val="001C6434"/>
    <w:rsid w:val="001C6515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C7C88"/>
    <w:rsid w:val="001D0437"/>
    <w:rsid w:val="001D04CB"/>
    <w:rsid w:val="001D0B6B"/>
    <w:rsid w:val="001D0D0E"/>
    <w:rsid w:val="001D106E"/>
    <w:rsid w:val="001D135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16D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37C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3FE4"/>
    <w:rsid w:val="001F548A"/>
    <w:rsid w:val="001F5552"/>
    <w:rsid w:val="001F5608"/>
    <w:rsid w:val="001F5B58"/>
    <w:rsid w:val="001F6114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50BE"/>
    <w:rsid w:val="0020651D"/>
    <w:rsid w:val="002068E6"/>
    <w:rsid w:val="00206A6A"/>
    <w:rsid w:val="00206EA5"/>
    <w:rsid w:val="00206FB1"/>
    <w:rsid w:val="002074D1"/>
    <w:rsid w:val="0020777A"/>
    <w:rsid w:val="00207BBA"/>
    <w:rsid w:val="00207FE0"/>
    <w:rsid w:val="00210441"/>
    <w:rsid w:val="002109AD"/>
    <w:rsid w:val="00210A01"/>
    <w:rsid w:val="00210E29"/>
    <w:rsid w:val="00211309"/>
    <w:rsid w:val="002115B9"/>
    <w:rsid w:val="002120AA"/>
    <w:rsid w:val="002126FF"/>
    <w:rsid w:val="00212756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44"/>
    <w:rsid w:val="002176C1"/>
    <w:rsid w:val="00217816"/>
    <w:rsid w:val="00217872"/>
    <w:rsid w:val="00217E35"/>
    <w:rsid w:val="002201FF"/>
    <w:rsid w:val="00221926"/>
    <w:rsid w:val="002219A2"/>
    <w:rsid w:val="00221E7A"/>
    <w:rsid w:val="00221EED"/>
    <w:rsid w:val="00221F5F"/>
    <w:rsid w:val="002223D7"/>
    <w:rsid w:val="002226A9"/>
    <w:rsid w:val="00223371"/>
    <w:rsid w:val="00223856"/>
    <w:rsid w:val="00223995"/>
    <w:rsid w:val="0022483E"/>
    <w:rsid w:val="002248FB"/>
    <w:rsid w:val="00224AED"/>
    <w:rsid w:val="00224B2D"/>
    <w:rsid w:val="00225A82"/>
    <w:rsid w:val="00225AA3"/>
    <w:rsid w:val="00225C1D"/>
    <w:rsid w:val="0022622B"/>
    <w:rsid w:val="00227A7E"/>
    <w:rsid w:val="00227FD2"/>
    <w:rsid w:val="002300F1"/>
    <w:rsid w:val="0023042A"/>
    <w:rsid w:val="00230496"/>
    <w:rsid w:val="00231368"/>
    <w:rsid w:val="00231D48"/>
    <w:rsid w:val="00231F71"/>
    <w:rsid w:val="00232C34"/>
    <w:rsid w:val="00232D08"/>
    <w:rsid w:val="00233797"/>
    <w:rsid w:val="00233DFF"/>
    <w:rsid w:val="002341CC"/>
    <w:rsid w:val="00234B14"/>
    <w:rsid w:val="00234F55"/>
    <w:rsid w:val="00235A1B"/>
    <w:rsid w:val="00235A46"/>
    <w:rsid w:val="00235BDD"/>
    <w:rsid w:val="00235C3E"/>
    <w:rsid w:val="00235D21"/>
    <w:rsid w:val="0023604B"/>
    <w:rsid w:val="0023675C"/>
    <w:rsid w:val="00237293"/>
    <w:rsid w:val="00237444"/>
    <w:rsid w:val="00237986"/>
    <w:rsid w:val="00237A8D"/>
    <w:rsid w:val="00240109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50CD"/>
    <w:rsid w:val="00245C07"/>
    <w:rsid w:val="00245C5B"/>
    <w:rsid w:val="00245D5A"/>
    <w:rsid w:val="002465ED"/>
    <w:rsid w:val="00246626"/>
    <w:rsid w:val="00246937"/>
    <w:rsid w:val="00246A27"/>
    <w:rsid w:val="00246B7A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E0"/>
    <w:rsid w:val="0025254B"/>
    <w:rsid w:val="0025256A"/>
    <w:rsid w:val="002525F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AD9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C4E"/>
    <w:rsid w:val="00263F50"/>
    <w:rsid w:val="00264507"/>
    <w:rsid w:val="0026488C"/>
    <w:rsid w:val="00264A15"/>
    <w:rsid w:val="00264E36"/>
    <w:rsid w:val="00265286"/>
    <w:rsid w:val="0026567C"/>
    <w:rsid w:val="00265B1A"/>
    <w:rsid w:val="00265D1E"/>
    <w:rsid w:val="00266096"/>
    <w:rsid w:val="00266166"/>
    <w:rsid w:val="00266207"/>
    <w:rsid w:val="00266811"/>
    <w:rsid w:val="0026688F"/>
    <w:rsid w:val="00266BDD"/>
    <w:rsid w:val="00266C17"/>
    <w:rsid w:val="00266E76"/>
    <w:rsid w:val="00267033"/>
    <w:rsid w:val="002670FF"/>
    <w:rsid w:val="002671F4"/>
    <w:rsid w:val="0026733C"/>
    <w:rsid w:val="00267670"/>
    <w:rsid w:val="00267CCA"/>
    <w:rsid w:val="00267DE5"/>
    <w:rsid w:val="00270046"/>
    <w:rsid w:val="0027043C"/>
    <w:rsid w:val="002704AB"/>
    <w:rsid w:val="00270709"/>
    <w:rsid w:val="00270A90"/>
    <w:rsid w:val="00271670"/>
    <w:rsid w:val="00271CE0"/>
    <w:rsid w:val="00271FB0"/>
    <w:rsid w:val="00272265"/>
    <w:rsid w:val="002729A5"/>
    <w:rsid w:val="00272AFF"/>
    <w:rsid w:val="00272EAB"/>
    <w:rsid w:val="00272F44"/>
    <w:rsid w:val="0027320B"/>
    <w:rsid w:val="002743C3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74D"/>
    <w:rsid w:val="0027581A"/>
    <w:rsid w:val="00275BE2"/>
    <w:rsid w:val="00275C7F"/>
    <w:rsid w:val="002765EB"/>
    <w:rsid w:val="00276747"/>
    <w:rsid w:val="002771A9"/>
    <w:rsid w:val="00277239"/>
    <w:rsid w:val="00277518"/>
    <w:rsid w:val="00277AA3"/>
    <w:rsid w:val="00277B52"/>
    <w:rsid w:val="00277B70"/>
    <w:rsid w:val="00277BA9"/>
    <w:rsid w:val="00277D2A"/>
    <w:rsid w:val="00277DEC"/>
    <w:rsid w:val="00280068"/>
    <w:rsid w:val="002805AB"/>
    <w:rsid w:val="002805CE"/>
    <w:rsid w:val="00280866"/>
    <w:rsid w:val="00280948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07C"/>
    <w:rsid w:val="0028315E"/>
    <w:rsid w:val="00283924"/>
    <w:rsid w:val="00283CB4"/>
    <w:rsid w:val="00283CBB"/>
    <w:rsid w:val="00283F89"/>
    <w:rsid w:val="0028432A"/>
    <w:rsid w:val="00284943"/>
    <w:rsid w:val="002849B8"/>
    <w:rsid w:val="00284BAC"/>
    <w:rsid w:val="00284D0E"/>
    <w:rsid w:val="00285015"/>
    <w:rsid w:val="0028554E"/>
    <w:rsid w:val="00285A64"/>
    <w:rsid w:val="00285C3C"/>
    <w:rsid w:val="00285CA4"/>
    <w:rsid w:val="00285D69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ED8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B4E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982"/>
    <w:rsid w:val="002C6F58"/>
    <w:rsid w:val="002C6F84"/>
    <w:rsid w:val="002C7048"/>
    <w:rsid w:val="002C71F8"/>
    <w:rsid w:val="002C79C7"/>
    <w:rsid w:val="002C7D70"/>
    <w:rsid w:val="002C7EEF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B6B"/>
    <w:rsid w:val="002D5B85"/>
    <w:rsid w:val="002D5C47"/>
    <w:rsid w:val="002D5EC6"/>
    <w:rsid w:val="002D628B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933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58B"/>
    <w:rsid w:val="002E79DF"/>
    <w:rsid w:val="002E7B1F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158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7182"/>
    <w:rsid w:val="002F73EF"/>
    <w:rsid w:val="002F759F"/>
    <w:rsid w:val="002F79F3"/>
    <w:rsid w:val="002F7C79"/>
    <w:rsid w:val="002F7E4E"/>
    <w:rsid w:val="002F7FD3"/>
    <w:rsid w:val="003000B0"/>
    <w:rsid w:val="003002F6"/>
    <w:rsid w:val="003006C8"/>
    <w:rsid w:val="00300D3C"/>
    <w:rsid w:val="0030115C"/>
    <w:rsid w:val="00301754"/>
    <w:rsid w:val="00301FE5"/>
    <w:rsid w:val="00302354"/>
    <w:rsid w:val="00302785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8C3"/>
    <w:rsid w:val="0030590F"/>
    <w:rsid w:val="00305B91"/>
    <w:rsid w:val="00305D95"/>
    <w:rsid w:val="00306043"/>
    <w:rsid w:val="003069C6"/>
    <w:rsid w:val="00307036"/>
    <w:rsid w:val="00307257"/>
    <w:rsid w:val="0030734D"/>
    <w:rsid w:val="003079F5"/>
    <w:rsid w:val="00307DDC"/>
    <w:rsid w:val="00310009"/>
    <w:rsid w:val="00310770"/>
    <w:rsid w:val="003107AE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409B"/>
    <w:rsid w:val="003141C8"/>
    <w:rsid w:val="003145FE"/>
    <w:rsid w:val="003149EC"/>
    <w:rsid w:val="00314B96"/>
    <w:rsid w:val="00314FE3"/>
    <w:rsid w:val="0031526C"/>
    <w:rsid w:val="0031641D"/>
    <w:rsid w:val="0031668F"/>
    <w:rsid w:val="00316AC2"/>
    <w:rsid w:val="00316C58"/>
    <w:rsid w:val="00316CC2"/>
    <w:rsid w:val="00316CFF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F0F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81"/>
    <w:rsid w:val="003233DA"/>
    <w:rsid w:val="00323705"/>
    <w:rsid w:val="003237F4"/>
    <w:rsid w:val="00323C49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4F8B"/>
    <w:rsid w:val="00325152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6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226"/>
    <w:rsid w:val="003542C0"/>
    <w:rsid w:val="00354312"/>
    <w:rsid w:val="00354427"/>
    <w:rsid w:val="00354894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578B1"/>
    <w:rsid w:val="00360051"/>
    <w:rsid w:val="00360270"/>
    <w:rsid w:val="00360596"/>
    <w:rsid w:val="00360A78"/>
    <w:rsid w:val="00360AA6"/>
    <w:rsid w:val="00361427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738"/>
    <w:rsid w:val="00366CAF"/>
    <w:rsid w:val="00366DBD"/>
    <w:rsid w:val="00366DF1"/>
    <w:rsid w:val="0036794D"/>
    <w:rsid w:val="0037054F"/>
    <w:rsid w:val="003706FC"/>
    <w:rsid w:val="00371276"/>
    <w:rsid w:val="00371DF0"/>
    <w:rsid w:val="00372273"/>
    <w:rsid w:val="00372343"/>
    <w:rsid w:val="00372573"/>
    <w:rsid w:val="00372853"/>
    <w:rsid w:val="00372946"/>
    <w:rsid w:val="00373542"/>
    <w:rsid w:val="003737D4"/>
    <w:rsid w:val="00373C77"/>
    <w:rsid w:val="0037496F"/>
    <w:rsid w:val="00374D7C"/>
    <w:rsid w:val="003758B1"/>
    <w:rsid w:val="00375B83"/>
    <w:rsid w:val="00375DD2"/>
    <w:rsid w:val="00376298"/>
    <w:rsid w:val="0037634B"/>
    <w:rsid w:val="003764DC"/>
    <w:rsid w:val="00376952"/>
    <w:rsid w:val="00376C12"/>
    <w:rsid w:val="003775BD"/>
    <w:rsid w:val="00380276"/>
    <w:rsid w:val="0038043D"/>
    <w:rsid w:val="003804E3"/>
    <w:rsid w:val="003807ED"/>
    <w:rsid w:val="00380818"/>
    <w:rsid w:val="00380A59"/>
    <w:rsid w:val="00380AD0"/>
    <w:rsid w:val="00380B1C"/>
    <w:rsid w:val="00380FE5"/>
    <w:rsid w:val="003814E2"/>
    <w:rsid w:val="00381690"/>
    <w:rsid w:val="0038171E"/>
    <w:rsid w:val="00381855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B2"/>
    <w:rsid w:val="0038534F"/>
    <w:rsid w:val="0038549F"/>
    <w:rsid w:val="003855F2"/>
    <w:rsid w:val="0038561E"/>
    <w:rsid w:val="00385C5A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C7A"/>
    <w:rsid w:val="00393EB8"/>
    <w:rsid w:val="0039464C"/>
    <w:rsid w:val="003950E3"/>
    <w:rsid w:val="003954EA"/>
    <w:rsid w:val="00395872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483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47B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0C1"/>
    <w:rsid w:val="003B3854"/>
    <w:rsid w:val="003B397C"/>
    <w:rsid w:val="003B41D8"/>
    <w:rsid w:val="003B452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6F89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54F"/>
    <w:rsid w:val="003C36F8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082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2C2"/>
    <w:rsid w:val="003D45EC"/>
    <w:rsid w:val="003D47BA"/>
    <w:rsid w:val="003D4B7E"/>
    <w:rsid w:val="003D4D44"/>
    <w:rsid w:val="003D4E63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089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3C5"/>
    <w:rsid w:val="003E77FC"/>
    <w:rsid w:val="003E79CD"/>
    <w:rsid w:val="003E79DD"/>
    <w:rsid w:val="003E7AFC"/>
    <w:rsid w:val="003E7B9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367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BD9"/>
    <w:rsid w:val="00405C16"/>
    <w:rsid w:val="004060E9"/>
    <w:rsid w:val="0040657B"/>
    <w:rsid w:val="00406E9C"/>
    <w:rsid w:val="00406F45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A9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754"/>
    <w:rsid w:val="0041777D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8EF"/>
    <w:rsid w:val="004229BC"/>
    <w:rsid w:val="004229CF"/>
    <w:rsid w:val="00422B31"/>
    <w:rsid w:val="004233AC"/>
    <w:rsid w:val="0042351F"/>
    <w:rsid w:val="004236D3"/>
    <w:rsid w:val="0042386D"/>
    <w:rsid w:val="004238C2"/>
    <w:rsid w:val="00423AD7"/>
    <w:rsid w:val="00423B11"/>
    <w:rsid w:val="00424206"/>
    <w:rsid w:val="0042462F"/>
    <w:rsid w:val="00424A8A"/>
    <w:rsid w:val="00425062"/>
    <w:rsid w:val="00425118"/>
    <w:rsid w:val="004256B4"/>
    <w:rsid w:val="004256D1"/>
    <w:rsid w:val="00425F98"/>
    <w:rsid w:val="00426418"/>
    <w:rsid w:val="0042655F"/>
    <w:rsid w:val="00426808"/>
    <w:rsid w:val="00426D80"/>
    <w:rsid w:val="0042704E"/>
    <w:rsid w:val="004276F7"/>
    <w:rsid w:val="0042774A"/>
    <w:rsid w:val="00430581"/>
    <w:rsid w:val="00430712"/>
    <w:rsid w:val="004308EA"/>
    <w:rsid w:val="00430998"/>
    <w:rsid w:val="00430AEA"/>
    <w:rsid w:val="00430C67"/>
    <w:rsid w:val="00430EE1"/>
    <w:rsid w:val="004311DD"/>
    <w:rsid w:val="004314CA"/>
    <w:rsid w:val="0043177F"/>
    <w:rsid w:val="004318DA"/>
    <w:rsid w:val="00431ACA"/>
    <w:rsid w:val="00431F1E"/>
    <w:rsid w:val="0043205D"/>
    <w:rsid w:val="004321BC"/>
    <w:rsid w:val="004322E0"/>
    <w:rsid w:val="00432314"/>
    <w:rsid w:val="0043280A"/>
    <w:rsid w:val="0043288D"/>
    <w:rsid w:val="0043327A"/>
    <w:rsid w:val="004335C9"/>
    <w:rsid w:val="0043366C"/>
    <w:rsid w:val="004339A7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5C03"/>
    <w:rsid w:val="004365A6"/>
    <w:rsid w:val="004366DD"/>
    <w:rsid w:val="00436C79"/>
    <w:rsid w:val="0043709F"/>
    <w:rsid w:val="00437265"/>
    <w:rsid w:val="0043730F"/>
    <w:rsid w:val="0043731B"/>
    <w:rsid w:val="0043766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2B2C"/>
    <w:rsid w:val="004431B2"/>
    <w:rsid w:val="004431C4"/>
    <w:rsid w:val="004433E1"/>
    <w:rsid w:val="00443829"/>
    <w:rsid w:val="00443A72"/>
    <w:rsid w:val="00443E92"/>
    <w:rsid w:val="004441BD"/>
    <w:rsid w:val="004449C1"/>
    <w:rsid w:val="00444B5D"/>
    <w:rsid w:val="00445162"/>
    <w:rsid w:val="0044572D"/>
    <w:rsid w:val="004457DF"/>
    <w:rsid w:val="00445BBF"/>
    <w:rsid w:val="00445FC7"/>
    <w:rsid w:val="00446008"/>
    <w:rsid w:val="00446487"/>
    <w:rsid w:val="004467B5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11F0"/>
    <w:rsid w:val="0045135E"/>
    <w:rsid w:val="00451467"/>
    <w:rsid w:val="00451609"/>
    <w:rsid w:val="00451AD9"/>
    <w:rsid w:val="00451E84"/>
    <w:rsid w:val="00452213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1DE"/>
    <w:rsid w:val="0045498B"/>
    <w:rsid w:val="00454CDF"/>
    <w:rsid w:val="00455275"/>
    <w:rsid w:val="004552D6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34D8"/>
    <w:rsid w:val="00463B51"/>
    <w:rsid w:val="00463D93"/>
    <w:rsid w:val="00463EB9"/>
    <w:rsid w:val="00463F0B"/>
    <w:rsid w:val="004643A5"/>
    <w:rsid w:val="00464A35"/>
    <w:rsid w:val="00465024"/>
    <w:rsid w:val="00465204"/>
    <w:rsid w:val="00465526"/>
    <w:rsid w:val="004657F2"/>
    <w:rsid w:val="00465A5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742"/>
    <w:rsid w:val="004717CE"/>
    <w:rsid w:val="00471B67"/>
    <w:rsid w:val="00471C1D"/>
    <w:rsid w:val="00471D9C"/>
    <w:rsid w:val="004720C4"/>
    <w:rsid w:val="00472109"/>
    <w:rsid w:val="0047266A"/>
    <w:rsid w:val="004727E0"/>
    <w:rsid w:val="00472B48"/>
    <w:rsid w:val="00472EC8"/>
    <w:rsid w:val="00472F28"/>
    <w:rsid w:val="00473085"/>
    <w:rsid w:val="00473B20"/>
    <w:rsid w:val="00473CA1"/>
    <w:rsid w:val="00473FE6"/>
    <w:rsid w:val="004746AB"/>
    <w:rsid w:val="00474C5C"/>
    <w:rsid w:val="00474F6E"/>
    <w:rsid w:val="00475091"/>
    <w:rsid w:val="004750D4"/>
    <w:rsid w:val="00475113"/>
    <w:rsid w:val="004752AF"/>
    <w:rsid w:val="0047559F"/>
    <w:rsid w:val="004756B8"/>
    <w:rsid w:val="0047596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289"/>
    <w:rsid w:val="00480A63"/>
    <w:rsid w:val="00480C49"/>
    <w:rsid w:val="00481492"/>
    <w:rsid w:val="00481B6C"/>
    <w:rsid w:val="00481F1D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5D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5C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0E0A"/>
    <w:rsid w:val="004A1637"/>
    <w:rsid w:val="004A1799"/>
    <w:rsid w:val="004A1806"/>
    <w:rsid w:val="004A18B4"/>
    <w:rsid w:val="004A1AA3"/>
    <w:rsid w:val="004A1AFE"/>
    <w:rsid w:val="004A2714"/>
    <w:rsid w:val="004A28CB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532"/>
    <w:rsid w:val="004A573B"/>
    <w:rsid w:val="004A5A33"/>
    <w:rsid w:val="004A5D2E"/>
    <w:rsid w:val="004A6359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22AD"/>
    <w:rsid w:val="004B22F8"/>
    <w:rsid w:val="004B2626"/>
    <w:rsid w:val="004B266E"/>
    <w:rsid w:val="004B2C61"/>
    <w:rsid w:val="004B2F42"/>
    <w:rsid w:val="004B2F65"/>
    <w:rsid w:val="004B38B1"/>
    <w:rsid w:val="004B3A5F"/>
    <w:rsid w:val="004B4706"/>
    <w:rsid w:val="004B4749"/>
    <w:rsid w:val="004B4813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B15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968"/>
    <w:rsid w:val="004D4D58"/>
    <w:rsid w:val="004D4E07"/>
    <w:rsid w:val="004D4EC4"/>
    <w:rsid w:val="004D5673"/>
    <w:rsid w:val="004D60EF"/>
    <w:rsid w:val="004D6348"/>
    <w:rsid w:val="004D65BE"/>
    <w:rsid w:val="004D68BF"/>
    <w:rsid w:val="004D6BFD"/>
    <w:rsid w:val="004D7219"/>
    <w:rsid w:val="004D7343"/>
    <w:rsid w:val="004D7CE4"/>
    <w:rsid w:val="004D7E96"/>
    <w:rsid w:val="004D7EE9"/>
    <w:rsid w:val="004E0293"/>
    <w:rsid w:val="004E0918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378"/>
    <w:rsid w:val="004E456E"/>
    <w:rsid w:val="004E4BDE"/>
    <w:rsid w:val="004E4E71"/>
    <w:rsid w:val="004E52F7"/>
    <w:rsid w:val="004E58BD"/>
    <w:rsid w:val="004E5925"/>
    <w:rsid w:val="004E5D23"/>
    <w:rsid w:val="004E5D91"/>
    <w:rsid w:val="004E5F69"/>
    <w:rsid w:val="004E5FD3"/>
    <w:rsid w:val="004E6BD5"/>
    <w:rsid w:val="004E708E"/>
    <w:rsid w:val="004E7163"/>
    <w:rsid w:val="004E7213"/>
    <w:rsid w:val="004E75A2"/>
    <w:rsid w:val="004E7D0C"/>
    <w:rsid w:val="004E7E4E"/>
    <w:rsid w:val="004F0A59"/>
    <w:rsid w:val="004F0F3F"/>
    <w:rsid w:val="004F0FA8"/>
    <w:rsid w:val="004F1026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72D0"/>
    <w:rsid w:val="004F7698"/>
    <w:rsid w:val="00500073"/>
    <w:rsid w:val="005000B2"/>
    <w:rsid w:val="00500332"/>
    <w:rsid w:val="005003B7"/>
    <w:rsid w:val="00500ED9"/>
    <w:rsid w:val="005010B5"/>
    <w:rsid w:val="00501386"/>
    <w:rsid w:val="00501399"/>
    <w:rsid w:val="005014CD"/>
    <w:rsid w:val="0050165B"/>
    <w:rsid w:val="005016F1"/>
    <w:rsid w:val="005017FE"/>
    <w:rsid w:val="00501926"/>
    <w:rsid w:val="005019E6"/>
    <w:rsid w:val="00501C1D"/>
    <w:rsid w:val="00502502"/>
    <w:rsid w:val="00502ADD"/>
    <w:rsid w:val="00502E55"/>
    <w:rsid w:val="00502FDC"/>
    <w:rsid w:val="00503148"/>
    <w:rsid w:val="005031F3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090"/>
    <w:rsid w:val="00506AB2"/>
    <w:rsid w:val="00506D5A"/>
    <w:rsid w:val="005074DF"/>
    <w:rsid w:val="00507768"/>
    <w:rsid w:val="00507C32"/>
    <w:rsid w:val="00507FE4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432"/>
    <w:rsid w:val="00515F67"/>
    <w:rsid w:val="00517081"/>
    <w:rsid w:val="0051743D"/>
    <w:rsid w:val="00517556"/>
    <w:rsid w:val="0051774D"/>
    <w:rsid w:val="00517A0F"/>
    <w:rsid w:val="00517FF2"/>
    <w:rsid w:val="00520412"/>
    <w:rsid w:val="00520825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97F"/>
    <w:rsid w:val="00524B5C"/>
    <w:rsid w:val="0052514D"/>
    <w:rsid w:val="00525334"/>
    <w:rsid w:val="005253C8"/>
    <w:rsid w:val="00525954"/>
    <w:rsid w:val="00525D50"/>
    <w:rsid w:val="005261C4"/>
    <w:rsid w:val="00526856"/>
    <w:rsid w:val="00526B16"/>
    <w:rsid w:val="0052706F"/>
    <w:rsid w:val="00527505"/>
    <w:rsid w:val="0052771B"/>
    <w:rsid w:val="005278D4"/>
    <w:rsid w:val="00527AAE"/>
    <w:rsid w:val="005301CF"/>
    <w:rsid w:val="00530274"/>
    <w:rsid w:val="005304ED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9D6"/>
    <w:rsid w:val="00532AFB"/>
    <w:rsid w:val="00532C0A"/>
    <w:rsid w:val="00533285"/>
    <w:rsid w:val="00533782"/>
    <w:rsid w:val="00533D6C"/>
    <w:rsid w:val="00534246"/>
    <w:rsid w:val="0053473E"/>
    <w:rsid w:val="00534755"/>
    <w:rsid w:val="00534892"/>
    <w:rsid w:val="00534964"/>
    <w:rsid w:val="0053501E"/>
    <w:rsid w:val="00535BAB"/>
    <w:rsid w:val="00535BEA"/>
    <w:rsid w:val="00535D8F"/>
    <w:rsid w:val="00535DDF"/>
    <w:rsid w:val="0053617E"/>
    <w:rsid w:val="005361B1"/>
    <w:rsid w:val="00536A16"/>
    <w:rsid w:val="00536C23"/>
    <w:rsid w:val="00536EC0"/>
    <w:rsid w:val="00536FB3"/>
    <w:rsid w:val="00537125"/>
    <w:rsid w:val="00537523"/>
    <w:rsid w:val="00537617"/>
    <w:rsid w:val="005379E5"/>
    <w:rsid w:val="00537E6C"/>
    <w:rsid w:val="005404AA"/>
    <w:rsid w:val="005408CA"/>
    <w:rsid w:val="005411AD"/>
    <w:rsid w:val="005416A3"/>
    <w:rsid w:val="00541718"/>
    <w:rsid w:val="00541DF0"/>
    <w:rsid w:val="00541E94"/>
    <w:rsid w:val="00541EE2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D7"/>
    <w:rsid w:val="00546951"/>
    <w:rsid w:val="00546AE3"/>
    <w:rsid w:val="00546B39"/>
    <w:rsid w:val="00546DCB"/>
    <w:rsid w:val="005478AF"/>
    <w:rsid w:val="00547A87"/>
    <w:rsid w:val="00547CD9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CE6"/>
    <w:rsid w:val="00555FA7"/>
    <w:rsid w:val="005561B2"/>
    <w:rsid w:val="005564A8"/>
    <w:rsid w:val="00556583"/>
    <w:rsid w:val="00556B10"/>
    <w:rsid w:val="00556BBC"/>
    <w:rsid w:val="00557011"/>
    <w:rsid w:val="00557733"/>
    <w:rsid w:val="0055777D"/>
    <w:rsid w:val="00557DF6"/>
    <w:rsid w:val="00557E01"/>
    <w:rsid w:val="00557E2A"/>
    <w:rsid w:val="00560662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23A"/>
    <w:rsid w:val="00563389"/>
    <w:rsid w:val="00563B35"/>
    <w:rsid w:val="00563FC8"/>
    <w:rsid w:val="00564559"/>
    <w:rsid w:val="00564A84"/>
    <w:rsid w:val="00564A8E"/>
    <w:rsid w:val="00565253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4C7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6E7F"/>
    <w:rsid w:val="005772CC"/>
    <w:rsid w:val="00577823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EC0"/>
    <w:rsid w:val="00585FFF"/>
    <w:rsid w:val="00586015"/>
    <w:rsid w:val="00586209"/>
    <w:rsid w:val="00586394"/>
    <w:rsid w:val="00586C37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C13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706D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C7D"/>
    <w:rsid w:val="005A1FA5"/>
    <w:rsid w:val="005A2076"/>
    <w:rsid w:val="005A2697"/>
    <w:rsid w:val="005A277A"/>
    <w:rsid w:val="005A30AD"/>
    <w:rsid w:val="005A31DE"/>
    <w:rsid w:val="005A34D0"/>
    <w:rsid w:val="005A3A31"/>
    <w:rsid w:val="005A401F"/>
    <w:rsid w:val="005A4129"/>
    <w:rsid w:val="005A42B1"/>
    <w:rsid w:val="005A4953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4D9"/>
    <w:rsid w:val="005A66C4"/>
    <w:rsid w:val="005A6B06"/>
    <w:rsid w:val="005A6BF1"/>
    <w:rsid w:val="005A7252"/>
    <w:rsid w:val="005A7653"/>
    <w:rsid w:val="005A7886"/>
    <w:rsid w:val="005A7EF3"/>
    <w:rsid w:val="005B069C"/>
    <w:rsid w:val="005B0A47"/>
    <w:rsid w:val="005B0C4E"/>
    <w:rsid w:val="005B0DA6"/>
    <w:rsid w:val="005B1798"/>
    <w:rsid w:val="005B1B3A"/>
    <w:rsid w:val="005B2091"/>
    <w:rsid w:val="005B2193"/>
    <w:rsid w:val="005B2311"/>
    <w:rsid w:val="005B2F1E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593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963"/>
    <w:rsid w:val="005C4F3E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64B"/>
    <w:rsid w:val="005C7704"/>
    <w:rsid w:val="005C77A3"/>
    <w:rsid w:val="005C7BE6"/>
    <w:rsid w:val="005C7E20"/>
    <w:rsid w:val="005D015A"/>
    <w:rsid w:val="005D0DA8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303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9C8"/>
    <w:rsid w:val="005D7FE2"/>
    <w:rsid w:val="005E019F"/>
    <w:rsid w:val="005E043E"/>
    <w:rsid w:val="005E0455"/>
    <w:rsid w:val="005E087B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353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62D5"/>
    <w:rsid w:val="005E75A5"/>
    <w:rsid w:val="005E75EF"/>
    <w:rsid w:val="005E798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E6"/>
    <w:rsid w:val="005F189A"/>
    <w:rsid w:val="005F1C44"/>
    <w:rsid w:val="005F1EFB"/>
    <w:rsid w:val="005F2141"/>
    <w:rsid w:val="005F22D8"/>
    <w:rsid w:val="005F240E"/>
    <w:rsid w:val="005F2A04"/>
    <w:rsid w:val="005F2A4E"/>
    <w:rsid w:val="005F314D"/>
    <w:rsid w:val="005F362D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C6F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D30"/>
    <w:rsid w:val="005F7E27"/>
    <w:rsid w:val="005F7EA1"/>
    <w:rsid w:val="005F7F14"/>
    <w:rsid w:val="005F7FA6"/>
    <w:rsid w:val="006003DA"/>
    <w:rsid w:val="006009C7"/>
    <w:rsid w:val="00601DC9"/>
    <w:rsid w:val="00601E1A"/>
    <w:rsid w:val="0060250A"/>
    <w:rsid w:val="00602998"/>
    <w:rsid w:val="00602F4F"/>
    <w:rsid w:val="006033D1"/>
    <w:rsid w:val="00603BF1"/>
    <w:rsid w:val="00603CC9"/>
    <w:rsid w:val="0060406B"/>
    <w:rsid w:val="0060411F"/>
    <w:rsid w:val="006042FB"/>
    <w:rsid w:val="00604519"/>
    <w:rsid w:val="00604559"/>
    <w:rsid w:val="00604F09"/>
    <w:rsid w:val="00604F91"/>
    <w:rsid w:val="00605207"/>
    <w:rsid w:val="0060590A"/>
    <w:rsid w:val="00605B03"/>
    <w:rsid w:val="00605B10"/>
    <w:rsid w:val="00605DB2"/>
    <w:rsid w:val="006063ED"/>
    <w:rsid w:val="00606926"/>
    <w:rsid w:val="00606C0D"/>
    <w:rsid w:val="0060719B"/>
    <w:rsid w:val="00607247"/>
    <w:rsid w:val="006079DE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4ED"/>
    <w:rsid w:val="006131A8"/>
    <w:rsid w:val="0061329E"/>
    <w:rsid w:val="0061376F"/>
    <w:rsid w:val="006140AE"/>
    <w:rsid w:val="00614617"/>
    <w:rsid w:val="0061472D"/>
    <w:rsid w:val="0061496B"/>
    <w:rsid w:val="006155D2"/>
    <w:rsid w:val="00615632"/>
    <w:rsid w:val="00615635"/>
    <w:rsid w:val="0061566B"/>
    <w:rsid w:val="006159BB"/>
    <w:rsid w:val="00615C27"/>
    <w:rsid w:val="00615FC4"/>
    <w:rsid w:val="0061703D"/>
    <w:rsid w:val="00617286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6A1"/>
    <w:rsid w:val="00621A29"/>
    <w:rsid w:val="00621A55"/>
    <w:rsid w:val="00621F77"/>
    <w:rsid w:val="00622031"/>
    <w:rsid w:val="006222DC"/>
    <w:rsid w:val="00622313"/>
    <w:rsid w:val="0062273D"/>
    <w:rsid w:val="006228EE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57A3"/>
    <w:rsid w:val="006363DE"/>
    <w:rsid w:val="00636651"/>
    <w:rsid w:val="00636A2D"/>
    <w:rsid w:val="00636B0C"/>
    <w:rsid w:val="00636C4A"/>
    <w:rsid w:val="00636C95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41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89"/>
    <w:rsid w:val="00646044"/>
    <w:rsid w:val="006465A2"/>
    <w:rsid w:val="006466BF"/>
    <w:rsid w:val="006473AA"/>
    <w:rsid w:val="00647985"/>
    <w:rsid w:val="00647EBC"/>
    <w:rsid w:val="006503ED"/>
    <w:rsid w:val="00650AC1"/>
    <w:rsid w:val="00650CDE"/>
    <w:rsid w:val="00650F72"/>
    <w:rsid w:val="00651027"/>
    <w:rsid w:val="00651221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4930"/>
    <w:rsid w:val="0065561C"/>
    <w:rsid w:val="00655816"/>
    <w:rsid w:val="0065592D"/>
    <w:rsid w:val="00655A07"/>
    <w:rsid w:val="00655A3E"/>
    <w:rsid w:val="00655B83"/>
    <w:rsid w:val="00655C45"/>
    <w:rsid w:val="00655DBD"/>
    <w:rsid w:val="00655F09"/>
    <w:rsid w:val="00656392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0C7"/>
    <w:rsid w:val="0066228F"/>
    <w:rsid w:val="006624AA"/>
    <w:rsid w:val="006626BA"/>
    <w:rsid w:val="00662B07"/>
    <w:rsid w:val="0066301A"/>
    <w:rsid w:val="0066362B"/>
    <w:rsid w:val="0066370C"/>
    <w:rsid w:val="00663958"/>
    <w:rsid w:val="00663B6E"/>
    <w:rsid w:val="00663EF2"/>
    <w:rsid w:val="00663FB9"/>
    <w:rsid w:val="006643F6"/>
    <w:rsid w:val="006648B8"/>
    <w:rsid w:val="006649B8"/>
    <w:rsid w:val="00664A3A"/>
    <w:rsid w:val="00664E95"/>
    <w:rsid w:val="00664F63"/>
    <w:rsid w:val="0066560E"/>
    <w:rsid w:val="006656F4"/>
    <w:rsid w:val="00665C66"/>
    <w:rsid w:val="00665CAF"/>
    <w:rsid w:val="00665FB2"/>
    <w:rsid w:val="006660EB"/>
    <w:rsid w:val="00667227"/>
    <w:rsid w:val="006678B5"/>
    <w:rsid w:val="00667A31"/>
    <w:rsid w:val="00667D7C"/>
    <w:rsid w:val="00667DC2"/>
    <w:rsid w:val="00667FB0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4A3"/>
    <w:rsid w:val="006716CA"/>
    <w:rsid w:val="006719B9"/>
    <w:rsid w:val="006719BD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1A6"/>
    <w:rsid w:val="006731C9"/>
    <w:rsid w:val="0067353D"/>
    <w:rsid w:val="00673709"/>
    <w:rsid w:val="00673841"/>
    <w:rsid w:val="00673E9E"/>
    <w:rsid w:val="00674153"/>
    <w:rsid w:val="00674235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B6"/>
    <w:rsid w:val="0068532D"/>
    <w:rsid w:val="00685B1E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DBC"/>
    <w:rsid w:val="00693ECD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29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BBB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E92"/>
    <w:rsid w:val="006A3FF0"/>
    <w:rsid w:val="006A4531"/>
    <w:rsid w:val="006A46F3"/>
    <w:rsid w:val="006A4789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1EFA"/>
    <w:rsid w:val="006B2170"/>
    <w:rsid w:val="006B2193"/>
    <w:rsid w:val="006B2EBF"/>
    <w:rsid w:val="006B31E2"/>
    <w:rsid w:val="006B3ABA"/>
    <w:rsid w:val="006B3ADE"/>
    <w:rsid w:val="006B3C58"/>
    <w:rsid w:val="006B4394"/>
    <w:rsid w:val="006B4579"/>
    <w:rsid w:val="006B4B0C"/>
    <w:rsid w:val="006B4D5F"/>
    <w:rsid w:val="006B4E59"/>
    <w:rsid w:val="006B554A"/>
    <w:rsid w:val="006B56C8"/>
    <w:rsid w:val="006B5AF4"/>
    <w:rsid w:val="006B5FF2"/>
    <w:rsid w:val="006B626A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C03D6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CF4"/>
    <w:rsid w:val="006C4D96"/>
    <w:rsid w:val="006C4E7B"/>
    <w:rsid w:val="006C4E91"/>
    <w:rsid w:val="006C506F"/>
    <w:rsid w:val="006C5842"/>
    <w:rsid w:val="006C5A02"/>
    <w:rsid w:val="006C5B3D"/>
    <w:rsid w:val="006C5BBF"/>
    <w:rsid w:val="006C5D42"/>
    <w:rsid w:val="006C5FE5"/>
    <w:rsid w:val="006C66A7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D19"/>
    <w:rsid w:val="006D0F87"/>
    <w:rsid w:val="006D1058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175"/>
    <w:rsid w:val="006D5221"/>
    <w:rsid w:val="006D53CD"/>
    <w:rsid w:val="006D5419"/>
    <w:rsid w:val="006D5607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A1"/>
    <w:rsid w:val="006E01A7"/>
    <w:rsid w:val="006E0318"/>
    <w:rsid w:val="006E0692"/>
    <w:rsid w:val="006E0956"/>
    <w:rsid w:val="006E0FCE"/>
    <w:rsid w:val="006E114C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582"/>
    <w:rsid w:val="006E6A1D"/>
    <w:rsid w:val="006E6E4A"/>
    <w:rsid w:val="006E6EBB"/>
    <w:rsid w:val="006E7254"/>
    <w:rsid w:val="006E7481"/>
    <w:rsid w:val="006E7A7B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3EA8"/>
    <w:rsid w:val="006F4069"/>
    <w:rsid w:val="006F4151"/>
    <w:rsid w:val="006F4560"/>
    <w:rsid w:val="006F4597"/>
    <w:rsid w:val="006F4D06"/>
    <w:rsid w:val="006F4F0D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DB5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025"/>
    <w:rsid w:val="0070159A"/>
    <w:rsid w:val="00701B03"/>
    <w:rsid w:val="00702770"/>
    <w:rsid w:val="007027AE"/>
    <w:rsid w:val="007028B4"/>
    <w:rsid w:val="007030BF"/>
    <w:rsid w:val="0070313A"/>
    <w:rsid w:val="007032FB"/>
    <w:rsid w:val="00703358"/>
    <w:rsid w:val="007036C3"/>
    <w:rsid w:val="007036F8"/>
    <w:rsid w:val="0070393F"/>
    <w:rsid w:val="00703AA3"/>
    <w:rsid w:val="00703CEF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C10"/>
    <w:rsid w:val="00706C17"/>
    <w:rsid w:val="0070722A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21"/>
    <w:rsid w:val="00713947"/>
    <w:rsid w:val="00714133"/>
    <w:rsid w:val="007148A3"/>
    <w:rsid w:val="00714DDD"/>
    <w:rsid w:val="00714F1C"/>
    <w:rsid w:val="00715379"/>
    <w:rsid w:val="00715818"/>
    <w:rsid w:val="00715C0C"/>
    <w:rsid w:val="00715EC3"/>
    <w:rsid w:val="00716314"/>
    <w:rsid w:val="00716509"/>
    <w:rsid w:val="00716690"/>
    <w:rsid w:val="007168ED"/>
    <w:rsid w:val="007169DF"/>
    <w:rsid w:val="00716B2B"/>
    <w:rsid w:val="00716BB0"/>
    <w:rsid w:val="00716D03"/>
    <w:rsid w:val="00716FC9"/>
    <w:rsid w:val="0072031E"/>
    <w:rsid w:val="0072042D"/>
    <w:rsid w:val="00720773"/>
    <w:rsid w:val="00720879"/>
    <w:rsid w:val="00720A75"/>
    <w:rsid w:val="00720B35"/>
    <w:rsid w:val="00720D2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E89"/>
    <w:rsid w:val="00724280"/>
    <w:rsid w:val="007251EF"/>
    <w:rsid w:val="00725279"/>
    <w:rsid w:val="00725BF4"/>
    <w:rsid w:val="00725DA7"/>
    <w:rsid w:val="00726224"/>
    <w:rsid w:val="0072631F"/>
    <w:rsid w:val="00726796"/>
    <w:rsid w:val="00726B0C"/>
    <w:rsid w:val="00726ED9"/>
    <w:rsid w:val="00726FDF"/>
    <w:rsid w:val="007271C8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06"/>
    <w:rsid w:val="00732097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3F4B"/>
    <w:rsid w:val="00734140"/>
    <w:rsid w:val="0073436B"/>
    <w:rsid w:val="00734512"/>
    <w:rsid w:val="007349BC"/>
    <w:rsid w:val="00734DB1"/>
    <w:rsid w:val="00735048"/>
    <w:rsid w:val="007357BC"/>
    <w:rsid w:val="00735850"/>
    <w:rsid w:val="00735AC9"/>
    <w:rsid w:val="00735E97"/>
    <w:rsid w:val="00736083"/>
    <w:rsid w:val="00736508"/>
    <w:rsid w:val="007367B8"/>
    <w:rsid w:val="00736BA5"/>
    <w:rsid w:val="00736D44"/>
    <w:rsid w:val="00736DC0"/>
    <w:rsid w:val="00737069"/>
    <w:rsid w:val="0073739E"/>
    <w:rsid w:val="00737928"/>
    <w:rsid w:val="007379D0"/>
    <w:rsid w:val="00737F1F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6BA"/>
    <w:rsid w:val="00743CB4"/>
    <w:rsid w:val="0074423A"/>
    <w:rsid w:val="007442AE"/>
    <w:rsid w:val="007443D4"/>
    <w:rsid w:val="007443EF"/>
    <w:rsid w:val="00744A0A"/>
    <w:rsid w:val="00744B6F"/>
    <w:rsid w:val="00745316"/>
    <w:rsid w:val="00745693"/>
    <w:rsid w:val="0074583B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612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717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0C9A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0AB"/>
    <w:rsid w:val="0076422A"/>
    <w:rsid w:val="00764457"/>
    <w:rsid w:val="007645E8"/>
    <w:rsid w:val="007654EB"/>
    <w:rsid w:val="0076584E"/>
    <w:rsid w:val="00765BAE"/>
    <w:rsid w:val="00766083"/>
    <w:rsid w:val="007664D9"/>
    <w:rsid w:val="007664EF"/>
    <w:rsid w:val="00766576"/>
    <w:rsid w:val="00766698"/>
    <w:rsid w:val="00766C08"/>
    <w:rsid w:val="00767485"/>
    <w:rsid w:val="00767494"/>
    <w:rsid w:val="00767D00"/>
    <w:rsid w:val="00770B4A"/>
    <w:rsid w:val="00770CC3"/>
    <w:rsid w:val="00770DB4"/>
    <w:rsid w:val="00771355"/>
    <w:rsid w:val="00771667"/>
    <w:rsid w:val="00771CD5"/>
    <w:rsid w:val="00771F48"/>
    <w:rsid w:val="00772057"/>
    <w:rsid w:val="00772935"/>
    <w:rsid w:val="00772AC4"/>
    <w:rsid w:val="00772D91"/>
    <w:rsid w:val="00773392"/>
    <w:rsid w:val="00773871"/>
    <w:rsid w:val="00773FCF"/>
    <w:rsid w:val="00774161"/>
    <w:rsid w:val="00774183"/>
    <w:rsid w:val="00775524"/>
    <w:rsid w:val="00775EDD"/>
    <w:rsid w:val="00775FD7"/>
    <w:rsid w:val="0077616C"/>
    <w:rsid w:val="00776186"/>
    <w:rsid w:val="007769B0"/>
    <w:rsid w:val="00776DC3"/>
    <w:rsid w:val="00776F9B"/>
    <w:rsid w:val="007776F8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D07"/>
    <w:rsid w:val="00782E54"/>
    <w:rsid w:val="007830DD"/>
    <w:rsid w:val="0078376C"/>
    <w:rsid w:val="00783854"/>
    <w:rsid w:val="007838A5"/>
    <w:rsid w:val="00783901"/>
    <w:rsid w:val="00783964"/>
    <w:rsid w:val="00783E05"/>
    <w:rsid w:val="00783F8E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A28"/>
    <w:rsid w:val="00786CCF"/>
    <w:rsid w:val="00786D86"/>
    <w:rsid w:val="00786F29"/>
    <w:rsid w:val="007871EE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325"/>
    <w:rsid w:val="0079679B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13D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8F"/>
    <w:rsid w:val="007A3B0E"/>
    <w:rsid w:val="007A3E7D"/>
    <w:rsid w:val="007A42B5"/>
    <w:rsid w:val="007A438E"/>
    <w:rsid w:val="007A4EFC"/>
    <w:rsid w:val="007A5C26"/>
    <w:rsid w:val="007A6505"/>
    <w:rsid w:val="007A6518"/>
    <w:rsid w:val="007A65EF"/>
    <w:rsid w:val="007A697D"/>
    <w:rsid w:val="007A69CE"/>
    <w:rsid w:val="007A6CD1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3B"/>
    <w:rsid w:val="007B046A"/>
    <w:rsid w:val="007B064D"/>
    <w:rsid w:val="007B069C"/>
    <w:rsid w:val="007B06FB"/>
    <w:rsid w:val="007B0D93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49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C1F"/>
    <w:rsid w:val="007B7317"/>
    <w:rsid w:val="007B7474"/>
    <w:rsid w:val="007B76F9"/>
    <w:rsid w:val="007C085D"/>
    <w:rsid w:val="007C08FC"/>
    <w:rsid w:val="007C0C52"/>
    <w:rsid w:val="007C13B0"/>
    <w:rsid w:val="007C1462"/>
    <w:rsid w:val="007C149B"/>
    <w:rsid w:val="007C1EDF"/>
    <w:rsid w:val="007C1F86"/>
    <w:rsid w:val="007C213D"/>
    <w:rsid w:val="007C21AA"/>
    <w:rsid w:val="007C2637"/>
    <w:rsid w:val="007C2E61"/>
    <w:rsid w:val="007C2FD7"/>
    <w:rsid w:val="007C32C2"/>
    <w:rsid w:val="007C337A"/>
    <w:rsid w:val="007C3A9F"/>
    <w:rsid w:val="007C4277"/>
    <w:rsid w:val="007C4315"/>
    <w:rsid w:val="007C4528"/>
    <w:rsid w:val="007C4659"/>
    <w:rsid w:val="007C49B9"/>
    <w:rsid w:val="007C4B36"/>
    <w:rsid w:val="007C4F7C"/>
    <w:rsid w:val="007C509E"/>
    <w:rsid w:val="007C5471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D04C4"/>
    <w:rsid w:val="007D0564"/>
    <w:rsid w:val="007D13CD"/>
    <w:rsid w:val="007D149D"/>
    <w:rsid w:val="007D281E"/>
    <w:rsid w:val="007D2A62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59C4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8FC"/>
    <w:rsid w:val="007E2F11"/>
    <w:rsid w:val="007E2F87"/>
    <w:rsid w:val="007E368E"/>
    <w:rsid w:val="007E38E6"/>
    <w:rsid w:val="007E3A0C"/>
    <w:rsid w:val="007E3B03"/>
    <w:rsid w:val="007E3DCB"/>
    <w:rsid w:val="007E3DDB"/>
    <w:rsid w:val="007E3E71"/>
    <w:rsid w:val="007E4087"/>
    <w:rsid w:val="007E42F9"/>
    <w:rsid w:val="007E4580"/>
    <w:rsid w:val="007E4618"/>
    <w:rsid w:val="007E46C7"/>
    <w:rsid w:val="007E470A"/>
    <w:rsid w:val="007E487B"/>
    <w:rsid w:val="007E4B22"/>
    <w:rsid w:val="007E512C"/>
    <w:rsid w:val="007E55B9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AE"/>
    <w:rsid w:val="007E6AE7"/>
    <w:rsid w:val="007E738C"/>
    <w:rsid w:val="007E74A0"/>
    <w:rsid w:val="007E76BC"/>
    <w:rsid w:val="007F00F0"/>
    <w:rsid w:val="007F026F"/>
    <w:rsid w:val="007F064B"/>
    <w:rsid w:val="007F086A"/>
    <w:rsid w:val="007F0B8B"/>
    <w:rsid w:val="007F0BF1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0C5"/>
    <w:rsid w:val="007F6233"/>
    <w:rsid w:val="007F646A"/>
    <w:rsid w:val="007F6F0A"/>
    <w:rsid w:val="007F75B8"/>
    <w:rsid w:val="007F770A"/>
    <w:rsid w:val="007F7774"/>
    <w:rsid w:val="007F7A4F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2F5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048"/>
    <w:rsid w:val="00805231"/>
    <w:rsid w:val="008053FB"/>
    <w:rsid w:val="008058EE"/>
    <w:rsid w:val="00805B27"/>
    <w:rsid w:val="00805C0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1F7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611"/>
    <w:rsid w:val="008150B0"/>
    <w:rsid w:val="00815165"/>
    <w:rsid w:val="008155B2"/>
    <w:rsid w:val="0081575A"/>
    <w:rsid w:val="00815852"/>
    <w:rsid w:val="00816595"/>
    <w:rsid w:val="0081671A"/>
    <w:rsid w:val="00816D8C"/>
    <w:rsid w:val="00816FCD"/>
    <w:rsid w:val="008171AC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4B2"/>
    <w:rsid w:val="008248E2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897"/>
    <w:rsid w:val="00831D27"/>
    <w:rsid w:val="00832606"/>
    <w:rsid w:val="0083336A"/>
    <w:rsid w:val="008334A0"/>
    <w:rsid w:val="00833514"/>
    <w:rsid w:val="008338BF"/>
    <w:rsid w:val="00833946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C3"/>
    <w:rsid w:val="00837AFC"/>
    <w:rsid w:val="00837C29"/>
    <w:rsid w:val="0084003E"/>
    <w:rsid w:val="0084010D"/>
    <w:rsid w:val="00840160"/>
    <w:rsid w:val="00840423"/>
    <w:rsid w:val="0084091D"/>
    <w:rsid w:val="00840993"/>
    <w:rsid w:val="00840A01"/>
    <w:rsid w:val="00840BA0"/>
    <w:rsid w:val="008410D7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9CC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1D6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7276"/>
    <w:rsid w:val="008577E1"/>
    <w:rsid w:val="00860316"/>
    <w:rsid w:val="00861052"/>
    <w:rsid w:val="00861453"/>
    <w:rsid w:val="008614A9"/>
    <w:rsid w:val="0086167E"/>
    <w:rsid w:val="008619DB"/>
    <w:rsid w:val="00862155"/>
    <w:rsid w:val="0086224A"/>
    <w:rsid w:val="008624B3"/>
    <w:rsid w:val="00862619"/>
    <w:rsid w:val="00862A05"/>
    <w:rsid w:val="00862F5B"/>
    <w:rsid w:val="00863359"/>
    <w:rsid w:val="0086363E"/>
    <w:rsid w:val="00863F11"/>
    <w:rsid w:val="0086470F"/>
    <w:rsid w:val="0086481C"/>
    <w:rsid w:val="00864C1E"/>
    <w:rsid w:val="00865F17"/>
    <w:rsid w:val="00865F3F"/>
    <w:rsid w:val="00865F9A"/>
    <w:rsid w:val="00866006"/>
    <w:rsid w:val="008663EA"/>
    <w:rsid w:val="00866531"/>
    <w:rsid w:val="008666B4"/>
    <w:rsid w:val="008668C6"/>
    <w:rsid w:val="00866D89"/>
    <w:rsid w:val="00867924"/>
    <w:rsid w:val="0086798C"/>
    <w:rsid w:val="00867A36"/>
    <w:rsid w:val="00867BFF"/>
    <w:rsid w:val="00870213"/>
    <w:rsid w:val="00870466"/>
    <w:rsid w:val="008705D0"/>
    <w:rsid w:val="008706FB"/>
    <w:rsid w:val="00870B3D"/>
    <w:rsid w:val="00870CA3"/>
    <w:rsid w:val="00870FC0"/>
    <w:rsid w:val="008714AE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AE9"/>
    <w:rsid w:val="0087435B"/>
    <w:rsid w:val="008744B1"/>
    <w:rsid w:val="008749DC"/>
    <w:rsid w:val="00874BC1"/>
    <w:rsid w:val="00874E3D"/>
    <w:rsid w:val="008751F8"/>
    <w:rsid w:val="00875589"/>
    <w:rsid w:val="00875590"/>
    <w:rsid w:val="008757CA"/>
    <w:rsid w:val="008757FB"/>
    <w:rsid w:val="008758DA"/>
    <w:rsid w:val="00875E30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54"/>
    <w:rsid w:val="00881870"/>
    <w:rsid w:val="008818F4"/>
    <w:rsid w:val="0088195B"/>
    <w:rsid w:val="00881A0A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419"/>
    <w:rsid w:val="0088668E"/>
    <w:rsid w:val="0088679F"/>
    <w:rsid w:val="0088700B"/>
    <w:rsid w:val="00887256"/>
    <w:rsid w:val="00887422"/>
    <w:rsid w:val="00887649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84C"/>
    <w:rsid w:val="008979DD"/>
    <w:rsid w:val="00897D8C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719"/>
    <w:rsid w:val="008A1833"/>
    <w:rsid w:val="008A1ADB"/>
    <w:rsid w:val="008A1DC7"/>
    <w:rsid w:val="008A1DC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3FA1"/>
    <w:rsid w:val="008A4127"/>
    <w:rsid w:val="008A41FB"/>
    <w:rsid w:val="008A47BF"/>
    <w:rsid w:val="008A4860"/>
    <w:rsid w:val="008A4A54"/>
    <w:rsid w:val="008A4BE3"/>
    <w:rsid w:val="008A4EFC"/>
    <w:rsid w:val="008A5283"/>
    <w:rsid w:val="008A529C"/>
    <w:rsid w:val="008A56EC"/>
    <w:rsid w:val="008A578F"/>
    <w:rsid w:val="008A5EB1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24F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9E1"/>
    <w:rsid w:val="008B1AC6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718"/>
    <w:rsid w:val="008B47ED"/>
    <w:rsid w:val="008B4AC7"/>
    <w:rsid w:val="008B4BFD"/>
    <w:rsid w:val="008B54C0"/>
    <w:rsid w:val="008B55D2"/>
    <w:rsid w:val="008B55D4"/>
    <w:rsid w:val="008B5F7A"/>
    <w:rsid w:val="008B6458"/>
    <w:rsid w:val="008B6579"/>
    <w:rsid w:val="008B6912"/>
    <w:rsid w:val="008B6AFE"/>
    <w:rsid w:val="008B6BBC"/>
    <w:rsid w:val="008B6BEF"/>
    <w:rsid w:val="008B6D00"/>
    <w:rsid w:val="008B7001"/>
    <w:rsid w:val="008B7075"/>
    <w:rsid w:val="008B7709"/>
    <w:rsid w:val="008B7ABB"/>
    <w:rsid w:val="008B7DAD"/>
    <w:rsid w:val="008C00CA"/>
    <w:rsid w:val="008C03BA"/>
    <w:rsid w:val="008C090D"/>
    <w:rsid w:val="008C0DE9"/>
    <w:rsid w:val="008C1275"/>
    <w:rsid w:val="008C1883"/>
    <w:rsid w:val="008C196B"/>
    <w:rsid w:val="008C1B2E"/>
    <w:rsid w:val="008C1C67"/>
    <w:rsid w:val="008C2086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0D0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42D"/>
    <w:rsid w:val="008C77C7"/>
    <w:rsid w:val="008C7924"/>
    <w:rsid w:val="008C7DB4"/>
    <w:rsid w:val="008D012C"/>
    <w:rsid w:val="008D0B5E"/>
    <w:rsid w:val="008D0B92"/>
    <w:rsid w:val="008D1229"/>
    <w:rsid w:val="008D1279"/>
    <w:rsid w:val="008D154B"/>
    <w:rsid w:val="008D198A"/>
    <w:rsid w:val="008D1ACD"/>
    <w:rsid w:val="008D1FBC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3E2"/>
    <w:rsid w:val="008D458D"/>
    <w:rsid w:val="008D489B"/>
    <w:rsid w:val="008D4AA1"/>
    <w:rsid w:val="008D4E6E"/>
    <w:rsid w:val="008D4E8B"/>
    <w:rsid w:val="008D4E90"/>
    <w:rsid w:val="008D4E95"/>
    <w:rsid w:val="008D53AD"/>
    <w:rsid w:val="008D5A92"/>
    <w:rsid w:val="008D5C1B"/>
    <w:rsid w:val="008D5CAB"/>
    <w:rsid w:val="008D5DE7"/>
    <w:rsid w:val="008D60DC"/>
    <w:rsid w:val="008D679C"/>
    <w:rsid w:val="008D69CD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90D"/>
    <w:rsid w:val="008E5E4C"/>
    <w:rsid w:val="008E5F19"/>
    <w:rsid w:val="008E6592"/>
    <w:rsid w:val="008E6727"/>
    <w:rsid w:val="008E6902"/>
    <w:rsid w:val="008E7590"/>
    <w:rsid w:val="008E763D"/>
    <w:rsid w:val="008E7885"/>
    <w:rsid w:val="008E7B8B"/>
    <w:rsid w:val="008F078B"/>
    <w:rsid w:val="008F078D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9E7"/>
    <w:rsid w:val="008F6BD8"/>
    <w:rsid w:val="008F6D88"/>
    <w:rsid w:val="008F7194"/>
    <w:rsid w:val="008F7692"/>
    <w:rsid w:val="008F7E63"/>
    <w:rsid w:val="00900983"/>
    <w:rsid w:val="00900E64"/>
    <w:rsid w:val="00900EBB"/>
    <w:rsid w:val="009016A9"/>
    <w:rsid w:val="00901B73"/>
    <w:rsid w:val="00901FFA"/>
    <w:rsid w:val="0090216C"/>
    <w:rsid w:val="00902405"/>
    <w:rsid w:val="0090287D"/>
    <w:rsid w:val="00902B19"/>
    <w:rsid w:val="00902D8E"/>
    <w:rsid w:val="00902F4D"/>
    <w:rsid w:val="009030A2"/>
    <w:rsid w:val="009030FE"/>
    <w:rsid w:val="0090316B"/>
    <w:rsid w:val="0090353B"/>
    <w:rsid w:val="00903569"/>
    <w:rsid w:val="00903649"/>
    <w:rsid w:val="0090386F"/>
    <w:rsid w:val="00903F25"/>
    <w:rsid w:val="00903F9D"/>
    <w:rsid w:val="00904E9C"/>
    <w:rsid w:val="00904ED5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F2B"/>
    <w:rsid w:val="00913E3B"/>
    <w:rsid w:val="009142C8"/>
    <w:rsid w:val="00914682"/>
    <w:rsid w:val="0091487B"/>
    <w:rsid w:val="00914987"/>
    <w:rsid w:val="00914A43"/>
    <w:rsid w:val="00914A7B"/>
    <w:rsid w:val="00914F62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604"/>
    <w:rsid w:val="009212C6"/>
    <w:rsid w:val="00921B64"/>
    <w:rsid w:val="00921BC4"/>
    <w:rsid w:val="00921C3C"/>
    <w:rsid w:val="00921C9F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B85"/>
    <w:rsid w:val="00932363"/>
    <w:rsid w:val="0093266F"/>
    <w:rsid w:val="0093277F"/>
    <w:rsid w:val="00932B9E"/>
    <w:rsid w:val="00932BE6"/>
    <w:rsid w:val="00932F3A"/>
    <w:rsid w:val="00932FCD"/>
    <w:rsid w:val="0093351C"/>
    <w:rsid w:val="009336AC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70C"/>
    <w:rsid w:val="00942852"/>
    <w:rsid w:val="00942D7C"/>
    <w:rsid w:val="00942F33"/>
    <w:rsid w:val="009433DF"/>
    <w:rsid w:val="00943477"/>
    <w:rsid w:val="00943910"/>
    <w:rsid w:val="00943B64"/>
    <w:rsid w:val="00943C2E"/>
    <w:rsid w:val="00943EAE"/>
    <w:rsid w:val="0094407A"/>
    <w:rsid w:val="009446C3"/>
    <w:rsid w:val="00944767"/>
    <w:rsid w:val="009448E4"/>
    <w:rsid w:val="00944A4D"/>
    <w:rsid w:val="00944FDD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74BF"/>
    <w:rsid w:val="00947D74"/>
    <w:rsid w:val="00947DD3"/>
    <w:rsid w:val="00947E85"/>
    <w:rsid w:val="00950465"/>
    <w:rsid w:val="009510B2"/>
    <w:rsid w:val="00951138"/>
    <w:rsid w:val="00951474"/>
    <w:rsid w:val="00951DBB"/>
    <w:rsid w:val="009520F7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E29"/>
    <w:rsid w:val="00957F45"/>
    <w:rsid w:val="00960053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42F6"/>
    <w:rsid w:val="00964D2B"/>
    <w:rsid w:val="00964F84"/>
    <w:rsid w:val="00965230"/>
    <w:rsid w:val="0096545D"/>
    <w:rsid w:val="0096573F"/>
    <w:rsid w:val="00965B20"/>
    <w:rsid w:val="00965FC6"/>
    <w:rsid w:val="009666E5"/>
    <w:rsid w:val="00966BDB"/>
    <w:rsid w:val="00967378"/>
    <w:rsid w:val="009675D6"/>
    <w:rsid w:val="00967659"/>
    <w:rsid w:val="0096775C"/>
    <w:rsid w:val="009701AC"/>
    <w:rsid w:val="00970C5A"/>
    <w:rsid w:val="00970E18"/>
    <w:rsid w:val="0097148A"/>
    <w:rsid w:val="0097166C"/>
    <w:rsid w:val="00971AA4"/>
    <w:rsid w:val="009720DB"/>
    <w:rsid w:val="009728ED"/>
    <w:rsid w:val="00972C79"/>
    <w:rsid w:val="00972C8E"/>
    <w:rsid w:val="00972FFA"/>
    <w:rsid w:val="0097308B"/>
    <w:rsid w:val="009730CF"/>
    <w:rsid w:val="0097373E"/>
    <w:rsid w:val="009738AB"/>
    <w:rsid w:val="009744F2"/>
    <w:rsid w:val="00974514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A5"/>
    <w:rsid w:val="00977E64"/>
    <w:rsid w:val="0098006E"/>
    <w:rsid w:val="009801E1"/>
    <w:rsid w:val="009802C0"/>
    <w:rsid w:val="009808DA"/>
    <w:rsid w:val="00980958"/>
    <w:rsid w:val="00980E45"/>
    <w:rsid w:val="00981060"/>
    <w:rsid w:val="0098158A"/>
    <w:rsid w:val="009815B1"/>
    <w:rsid w:val="00981728"/>
    <w:rsid w:val="00981BD7"/>
    <w:rsid w:val="009823A0"/>
    <w:rsid w:val="0098278E"/>
    <w:rsid w:val="0098292D"/>
    <w:rsid w:val="00982AC2"/>
    <w:rsid w:val="00982C2A"/>
    <w:rsid w:val="00983063"/>
    <w:rsid w:val="00983092"/>
    <w:rsid w:val="00983B85"/>
    <w:rsid w:val="00983D15"/>
    <w:rsid w:val="00983D7A"/>
    <w:rsid w:val="009848B2"/>
    <w:rsid w:val="00984AF9"/>
    <w:rsid w:val="00984CE5"/>
    <w:rsid w:val="00984F17"/>
    <w:rsid w:val="00985326"/>
    <w:rsid w:val="00985468"/>
    <w:rsid w:val="00985897"/>
    <w:rsid w:val="00985A53"/>
    <w:rsid w:val="00986236"/>
    <w:rsid w:val="009862B2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C40"/>
    <w:rsid w:val="00990D10"/>
    <w:rsid w:val="0099113E"/>
    <w:rsid w:val="00991253"/>
    <w:rsid w:val="00991507"/>
    <w:rsid w:val="00991698"/>
    <w:rsid w:val="009919D5"/>
    <w:rsid w:val="009919DD"/>
    <w:rsid w:val="009921C1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796"/>
    <w:rsid w:val="009941C6"/>
    <w:rsid w:val="009942E8"/>
    <w:rsid w:val="00994380"/>
    <w:rsid w:val="00994779"/>
    <w:rsid w:val="00994D0A"/>
    <w:rsid w:val="00994DCD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727"/>
    <w:rsid w:val="009A09DD"/>
    <w:rsid w:val="009A0A95"/>
    <w:rsid w:val="009A1053"/>
    <w:rsid w:val="009A1538"/>
    <w:rsid w:val="009A16FF"/>
    <w:rsid w:val="009A174F"/>
    <w:rsid w:val="009A1EB2"/>
    <w:rsid w:val="009A1F14"/>
    <w:rsid w:val="009A23BE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A3E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890"/>
    <w:rsid w:val="009A68EF"/>
    <w:rsid w:val="009A6A96"/>
    <w:rsid w:val="009A6C9A"/>
    <w:rsid w:val="009A76B7"/>
    <w:rsid w:val="009B02A8"/>
    <w:rsid w:val="009B0352"/>
    <w:rsid w:val="009B0A9F"/>
    <w:rsid w:val="009B0E02"/>
    <w:rsid w:val="009B0E6F"/>
    <w:rsid w:val="009B10EB"/>
    <w:rsid w:val="009B159B"/>
    <w:rsid w:val="009B176F"/>
    <w:rsid w:val="009B1A96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BCE"/>
    <w:rsid w:val="009B6D40"/>
    <w:rsid w:val="009B6DFE"/>
    <w:rsid w:val="009B7407"/>
    <w:rsid w:val="009B7458"/>
    <w:rsid w:val="009B7837"/>
    <w:rsid w:val="009B7BD8"/>
    <w:rsid w:val="009B7BEE"/>
    <w:rsid w:val="009C028B"/>
    <w:rsid w:val="009C04AD"/>
    <w:rsid w:val="009C13D9"/>
    <w:rsid w:val="009C1861"/>
    <w:rsid w:val="009C1934"/>
    <w:rsid w:val="009C1A7E"/>
    <w:rsid w:val="009C1D14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4B9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BE0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5E"/>
    <w:rsid w:val="009E2E77"/>
    <w:rsid w:val="009E318E"/>
    <w:rsid w:val="009E3196"/>
    <w:rsid w:val="009E3A88"/>
    <w:rsid w:val="009E42DD"/>
    <w:rsid w:val="009E4A95"/>
    <w:rsid w:val="009E4D1B"/>
    <w:rsid w:val="009E513C"/>
    <w:rsid w:val="009E52E4"/>
    <w:rsid w:val="009E5486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2FD"/>
    <w:rsid w:val="009F4386"/>
    <w:rsid w:val="009F45B2"/>
    <w:rsid w:val="009F4C78"/>
    <w:rsid w:val="009F4CFB"/>
    <w:rsid w:val="009F4D2C"/>
    <w:rsid w:val="009F5163"/>
    <w:rsid w:val="009F5808"/>
    <w:rsid w:val="009F621F"/>
    <w:rsid w:val="009F647B"/>
    <w:rsid w:val="009F6769"/>
    <w:rsid w:val="009F6AAE"/>
    <w:rsid w:val="009F6AE9"/>
    <w:rsid w:val="009F6DF9"/>
    <w:rsid w:val="009F7658"/>
    <w:rsid w:val="009F7B7B"/>
    <w:rsid w:val="009F7DAF"/>
    <w:rsid w:val="00A00506"/>
    <w:rsid w:val="00A00556"/>
    <w:rsid w:val="00A006FE"/>
    <w:rsid w:val="00A00973"/>
    <w:rsid w:val="00A011CF"/>
    <w:rsid w:val="00A019A3"/>
    <w:rsid w:val="00A01CC7"/>
    <w:rsid w:val="00A01D09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12"/>
    <w:rsid w:val="00A050C9"/>
    <w:rsid w:val="00A058AE"/>
    <w:rsid w:val="00A05955"/>
    <w:rsid w:val="00A05EA2"/>
    <w:rsid w:val="00A06229"/>
    <w:rsid w:val="00A062BC"/>
    <w:rsid w:val="00A06352"/>
    <w:rsid w:val="00A0665E"/>
    <w:rsid w:val="00A06951"/>
    <w:rsid w:val="00A06D03"/>
    <w:rsid w:val="00A0747F"/>
    <w:rsid w:val="00A079E5"/>
    <w:rsid w:val="00A07BBA"/>
    <w:rsid w:val="00A07EAE"/>
    <w:rsid w:val="00A10050"/>
    <w:rsid w:val="00A10068"/>
    <w:rsid w:val="00A104C1"/>
    <w:rsid w:val="00A107C8"/>
    <w:rsid w:val="00A10932"/>
    <w:rsid w:val="00A109BA"/>
    <w:rsid w:val="00A10CA5"/>
    <w:rsid w:val="00A11409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6352"/>
    <w:rsid w:val="00A16474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818"/>
    <w:rsid w:val="00A22B57"/>
    <w:rsid w:val="00A22F63"/>
    <w:rsid w:val="00A2462C"/>
    <w:rsid w:val="00A25118"/>
    <w:rsid w:val="00A2515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6FAC"/>
    <w:rsid w:val="00A2701E"/>
    <w:rsid w:val="00A2707A"/>
    <w:rsid w:val="00A27311"/>
    <w:rsid w:val="00A2733D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51A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59FB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DDC"/>
    <w:rsid w:val="00A434DD"/>
    <w:rsid w:val="00A4380C"/>
    <w:rsid w:val="00A4387D"/>
    <w:rsid w:val="00A43BBE"/>
    <w:rsid w:val="00A43DC3"/>
    <w:rsid w:val="00A43FD6"/>
    <w:rsid w:val="00A444D7"/>
    <w:rsid w:val="00A447C9"/>
    <w:rsid w:val="00A4482A"/>
    <w:rsid w:val="00A449FD"/>
    <w:rsid w:val="00A44AC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7A0"/>
    <w:rsid w:val="00A50B5C"/>
    <w:rsid w:val="00A50E43"/>
    <w:rsid w:val="00A50FD1"/>
    <w:rsid w:val="00A51043"/>
    <w:rsid w:val="00A512A9"/>
    <w:rsid w:val="00A5134C"/>
    <w:rsid w:val="00A513E3"/>
    <w:rsid w:val="00A5195E"/>
    <w:rsid w:val="00A5201C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D71"/>
    <w:rsid w:val="00A54E2E"/>
    <w:rsid w:val="00A54FFA"/>
    <w:rsid w:val="00A5505C"/>
    <w:rsid w:val="00A55060"/>
    <w:rsid w:val="00A55112"/>
    <w:rsid w:val="00A555AB"/>
    <w:rsid w:val="00A56209"/>
    <w:rsid w:val="00A567EB"/>
    <w:rsid w:val="00A56E83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972"/>
    <w:rsid w:val="00A61A03"/>
    <w:rsid w:val="00A61A12"/>
    <w:rsid w:val="00A6299A"/>
    <w:rsid w:val="00A62E27"/>
    <w:rsid w:val="00A63175"/>
    <w:rsid w:val="00A632B3"/>
    <w:rsid w:val="00A638FD"/>
    <w:rsid w:val="00A63921"/>
    <w:rsid w:val="00A63A2C"/>
    <w:rsid w:val="00A63EBE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53A"/>
    <w:rsid w:val="00A727F5"/>
    <w:rsid w:val="00A72896"/>
    <w:rsid w:val="00A7289E"/>
    <w:rsid w:val="00A72A09"/>
    <w:rsid w:val="00A72E04"/>
    <w:rsid w:val="00A73938"/>
    <w:rsid w:val="00A73AF8"/>
    <w:rsid w:val="00A73C6E"/>
    <w:rsid w:val="00A73CF8"/>
    <w:rsid w:val="00A73DC8"/>
    <w:rsid w:val="00A73EFD"/>
    <w:rsid w:val="00A740DC"/>
    <w:rsid w:val="00A746C4"/>
    <w:rsid w:val="00A7484C"/>
    <w:rsid w:val="00A74998"/>
    <w:rsid w:val="00A75131"/>
    <w:rsid w:val="00A751BE"/>
    <w:rsid w:val="00A754A9"/>
    <w:rsid w:val="00A75A7B"/>
    <w:rsid w:val="00A75E43"/>
    <w:rsid w:val="00A768B4"/>
    <w:rsid w:val="00A76A9D"/>
    <w:rsid w:val="00A76F72"/>
    <w:rsid w:val="00A777F3"/>
    <w:rsid w:val="00A778ED"/>
    <w:rsid w:val="00A80201"/>
    <w:rsid w:val="00A8128B"/>
    <w:rsid w:val="00A813B4"/>
    <w:rsid w:val="00A81594"/>
    <w:rsid w:val="00A81964"/>
    <w:rsid w:val="00A81AE5"/>
    <w:rsid w:val="00A81B9D"/>
    <w:rsid w:val="00A81C3D"/>
    <w:rsid w:val="00A81D30"/>
    <w:rsid w:val="00A82085"/>
    <w:rsid w:val="00A824D3"/>
    <w:rsid w:val="00A82920"/>
    <w:rsid w:val="00A829AD"/>
    <w:rsid w:val="00A82ADE"/>
    <w:rsid w:val="00A82FE6"/>
    <w:rsid w:val="00A83397"/>
    <w:rsid w:val="00A8392E"/>
    <w:rsid w:val="00A83948"/>
    <w:rsid w:val="00A83E5F"/>
    <w:rsid w:val="00A847D0"/>
    <w:rsid w:val="00A84C6B"/>
    <w:rsid w:val="00A84D9D"/>
    <w:rsid w:val="00A85BFB"/>
    <w:rsid w:val="00A85D28"/>
    <w:rsid w:val="00A85D54"/>
    <w:rsid w:val="00A86855"/>
    <w:rsid w:val="00A86BEF"/>
    <w:rsid w:val="00A871F5"/>
    <w:rsid w:val="00A87730"/>
    <w:rsid w:val="00A87830"/>
    <w:rsid w:val="00A87A2C"/>
    <w:rsid w:val="00A87B36"/>
    <w:rsid w:val="00A90012"/>
    <w:rsid w:val="00A9021E"/>
    <w:rsid w:val="00A904E9"/>
    <w:rsid w:val="00A907CE"/>
    <w:rsid w:val="00A90F0E"/>
    <w:rsid w:val="00A91956"/>
    <w:rsid w:val="00A926D1"/>
    <w:rsid w:val="00A92707"/>
    <w:rsid w:val="00A92B19"/>
    <w:rsid w:val="00A92B28"/>
    <w:rsid w:val="00A93034"/>
    <w:rsid w:val="00A930FF"/>
    <w:rsid w:val="00A93B19"/>
    <w:rsid w:val="00A93D73"/>
    <w:rsid w:val="00A93F40"/>
    <w:rsid w:val="00A93F56"/>
    <w:rsid w:val="00A94504"/>
    <w:rsid w:val="00A945FC"/>
    <w:rsid w:val="00A94979"/>
    <w:rsid w:val="00A94A66"/>
    <w:rsid w:val="00A94CFB"/>
    <w:rsid w:val="00A94D04"/>
    <w:rsid w:val="00A95353"/>
    <w:rsid w:val="00A95564"/>
    <w:rsid w:val="00A9558B"/>
    <w:rsid w:val="00A96058"/>
    <w:rsid w:val="00A96267"/>
    <w:rsid w:val="00A965FF"/>
    <w:rsid w:val="00A96D24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525"/>
    <w:rsid w:val="00AA6602"/>
    <w:rsid w:val="00AA686F"/>
    <w:rsid w:val="00AA68D8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33DA"/>
    <w:rsid w:val="00AB3554"/>
    <w:rsid w:val="00AB3966"/>
    <w:rsid w:val="00AB3B18"/>
    <w:rsid w:val="00AB3B85"/>
    <w:rsid w:val="00AB3DBF"/>
    <w:rsid w:val="00AB3E06"/>
    <w:rsid w:val="00AB42F9"/>
    <w:rsid w:val="00AB4822"/>
    <w:rsid w:val="00AB4926"/>
    <w:rsid w:val="00AB5276"/>
    <w:rsid w:val="00AB53CF"/>
    <w:rsid w:val="00AB57A6"/>
    <w:rsid w:val="00AB59CF"/>
    <w:rsid w:val="00AB5AB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BC"/>
    <w:rsid w:val="00AC0364"/>
    <w:rsid w:val="00AC04A0"/>
    <w:rsid w:val="00AC0F54"/>
    <w:rsid w:val="00AC122F"/>
    <w:rsid w:val="00AC15B3"/>
    <w:rsid w:val="00AC168C"/>
    <w:rsid w:val="00AC197D"/>
    <w:rsid w:val="00AC1DFF"/>
    <w:rsid w:val="00AC202A"/>
    <w:rsid w:val="00AC233C"/>
    <w:rsid w:val="00AC2635"/>
    <w:rsid w:val="00AC2C7E"/>
    <w:rsid w:val="00AC2F33"/>
    <w:rsid w:val="00AC336A"/>
    <w:rsid w:val="00AC33B1"/>
    <w:rsid w:val="00AC3695"/>
    <w:rsid w:val="00AC3808"/>
    <w:rsid w:val="00AC3997"/>
    <w:rsid w:val="00AC4298"/>
    <w:rsid w:val="00AC4825"/>
    <w:rsid w:val="00AC4BB9"/>
    <w:rsid w:val="00AC4E24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2A1"/>
    <w:rsid w:val="00AD06F3"/>
    <w:rsid w:val="00AD112E"/>
    <w:rsid w:val="00AD1133"/>
    <w:rsid w:val="00AD11C1"/>
    <w:rsid w:val="00AD13C8"/>
    <w:rsid w:val="00AD1557"/>
    <w:rsid w:val="00AD1F34"/>
    <w:rsid w:val="00AD20AF"/>
    <w:rsid w:val="00AD26A2"/>
    <w:rsid w:val="00AD28EC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AFE"/>
    <w:rsid w:val="00AD4DD3"/>
    <w:rsid w:val="00AD5370"/>
    <w:rsid w:val="00AD57DF"/>
    <w:rsid w:val="00AD5877"/>
    <w:rsid w:val="00AD58C0"/>
    <w:rsid w:val="00AD5D07"/>
    <w:rsid w:val="00AD5E40"/>
    <w:rsid w:val="00AD6097"/>
    <w:rsid w:val="00AD63E0"/>
    <w:rsid w:val="00AD6567"/>
    <w:rsid w:val="00AD69D7"/>
    <w:rsid w:val="00AD711F"/>
    <w:rsid w:val="00AE026B"/>
    <w:rsid w:val="00AE1112"/>
    <w:rsid w:val="00AE1529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044"/>
    <w:rsid w:val="00AE5DA9"/>
    <w:rsid w:val="00AE5E02"/>
    <w:rsid w:val="00AE6203"/>
    <w:rsid w:val="00AE6453"/>
    <w:rsid w:val="00AE661F"/>
    <w:rsid w:val="00AE69DC"/>
    <w:rsid w:val="00AE6D60"/>
    <w:rsid w:val="00AE6F25"/>
    <w:rsid w:val="00AE72B7"/>
    <w:rsid w:val="00AE79F8"/>
    <w:rsid w:val="00AF028B"/>
    <w:rsid w:val="00AF07BA"/>
    <w:rsid w:val="00AF0B6A"/>
    <w:rsid w:val="00AF0D4D"/>
    <w:rsid w:val="00AF0DBC"/>
    <w:rsid w:val="00AF116F"/>
    <w:rsid w:val="00AF1317"/>
    <w:rsid w:val="00AF1755"/>
    <w:rsid w:val="00AF1843"/>
    <w:rsid w:val="00AF1A4C"/>
    <w:rsid w:val="00AF2164"/>
    <w:rsid w:val="00AF21BB"/>
    <w:rsid w:val="00AF2216"/>
    <w:rsid w:val="00AF2260"/>
    <w:rsid w:val="00AF238C"/>
    <w:rsid w:val="00AF275D"/>
    <w:rsid w:val="00AF28E0"/>
    <w:rsid w:val="00AF2980"/>
    <w:rsid w:val="00AF309E"/>
    <w:rsid w:val="00AF3208"/>
    <w:rsid w:val="00AF3351"/>
    <w:rsid w:val="00AF3494"/>
    <w:rsid w:val="00AF3721"/>
    <w:rsid w:val="00AF3D24"/>
    <w:rsid w:val="00AF3F88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D7"/>
    <w:rsid w:val="00AF600C"/>
    <w:rsid w:val="00AF67E1"/>
    <w:rsid w:val="00AF6A52"/>
    <w:rsid w:val="00AF700B"/>
    <w:rsid w:val="00AF75E7"/>
    <w:rsid w:val="00AF78E5"/>
    <w:rsid w:val="00B000DA"/>
    <w:rsid w:val="00B01415"/>
    <w:rsid w:val="00B0151E"/>
    <w:rsid w:val="00B015D1"/>
    <w:rsid w:val="00B0178C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31A"/>
    <w:rsid w:val="00B07377"/>
    <w:rsid w:val="00B074EA"/>
    <w:rsid w:val="00B0783B"/>
    <w:rsid w:val="00B07986"/>
    <w:rsid w:val="00B07BCD"/>
    <w:rsid w:val="00B07E35"/>
    <w:rsid w:val="00B1014A"/>
    <w:rsid w:val="00B10CFA"/>
    <w:rsid w:val="00B110DB"/>
    <w:rsid w:val="00B113EF"/>
    <w:rsid w:val="00B114F7"/>
    <w:rsid w:val="00B11561"/>
    <w:rsid w:val="00B115EF"/>
    <w:rsid w:val="00B1166A"/>
    <w:rsid w:val="00B11757"/>
    <w:rsid w:val="00B11BA7"/>
    <w:rsid w:val="00B11CF0"/>
    <w:rsid w:val="00B11ED8"/>
    <w:rsid w:val="00B122BB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A14"/>
    <w:rsid w:val="00B13EC3"/>
    <w:rsid w:val="00B14342"/>
    <w:rsid w:val="00B14405"/>
    <w:rsid w:val="00B151B8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E27"/>
    <w:rsid w:val="00B30F91"/>
    <w:rsid w:val="00B31CA5"/>
    <w:rsid w:val="00B31EB2"/>
    <w:rsid w:val="00B31EEB"/>
    <w:rsid w:val="00B3245C"/>
    <w:rsid w:val="00B3262C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C89"/>
    <w:rsid w:val="00B34DA3"/>
    <w:rsid w:val="00B35149"/>
    <w:rsid w:val="00B35178"/>
    <w:rsid w:val="00B3557A"/>
    <w:rsid w:val="00B35745"/>
    <w:rsid w:val="00B35A26"/>
    <w:rsid w:val="00B36117"/>
    <w:rsid w:val="00B3652A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3F9"/>
    <w:rsid w:val="00B416E0"/>
    <w:rsid w:val="00B417B2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51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289"/>
    <w:rsid w:val="00B477CC"/>
    <w:rsid w:val="00B47814"/>
    <w:rsid w:val="00B47839"/>
    <w:rsid w:val="00B5002A"/>
    <w:rsid w:val="00B501E6"/>
    <w:rsid w:val="00B50657"/>
    <w:rsid w:val="00B50CB1"/>
    <w:rsid w:val="00B50F0D"/>
    <w:rsid w:val="00B510FF"/>
    <w:rsid w:val="00B51B94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E29"/>
    <w:rsid w:val="00B5424D"/>
    <w:rsid w:val="00B542EA"/>
    <w:rsid w:val="00B544FD"/>
    <w:rsid w:val="00B54697"/>
    <w:rsid w:val="00B54C1A"/>
    <w:rsid w:val="00B54D49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847"/>
    <w:rsid w:val="00B57E74"/>
    <w:rsid w:val="00B57EF2"/>
    <w:rsid w:val="00B57F49"/>
    <w:rsid w:val="00B604C4"/>
    <w:rsid w:val="00B60553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200"/>
    <w:rsid w:val="00B62858"/>
    <w:rsid w:val="00B62A3B"/>
    <w:rsid w:val="00B62AB2"/>
    <w:rsid w:val="00B62CDD"/>
    <w:rsid w:val="00B62E4A"/>
    <w:rsid w:val="00B62E6D"/>
    <w:rsid w:val="00B63C35"/>
    <w:rsid w:val="00B63D5E"/>
    <w:rsid w:val="00B64596"/>
    <w:rsid w:val="00B64A2C"/>
    <w:rsid w:val="00B64C90"/>
    <w:rsid w:val="00B6531A"/>
    <w:rsid w:val="00B654E5"/>
    <w:rsid w:val="00B66008"/>
    <w:rsid w:val="00B660D0"/>
    <w:rsid w:val="00B6659E"/>
    <w:rsid w:val="00B666C6"/>
    <w:rsid w:val="00B673D0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C8C"/>
    <w:rsid w:val="00B72DC1"/>
    <w:rsid w:val="00B735F5"/>
    <w:rsid w:val="00B73D54"/>
    <w:rsid w:val="00B747A3"/>
    <w:rsid w:val="00B75128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9E8"/>
    <w:rsid w:val="00B86B21"/>
    <w:rsid w:val="00B86C49"/>
    <w:rsid w:val="00B86FE9"/>
    <w:rsid w:val="00B87426"/>
    <w:rsid w:val="00B877D1"/>
    <w:rsid w:val="00B879A9"/>
    <w:rsid w:val="00B879B3"/>
    <w:rsid w:val="00B87A76"/>
    <w:rsid w:val="00B87BA5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7C"/>
    <w:rsid w:val="00B952C9"/>
    <w:rsid w:val="00B95B82"/>
    <w:rsid w:val="00B95E8F"/>
    <w:rsid w:val="00B95FED"/>
    <w:rsid w:val="00B96071"/>
    <w:rsid w:val="00B9634C"/>
    <w:rsid w:val="00B965DB"/>
    <w:rsid w:val="00B965FD"/>
    <w:rsid w:val="00B9674E"/>
    <w:rsid w:val="00B967D6"/>
    <w:rsid w:val="00B967F5"/>
    <w:rsid w:val="00B97548"/>
    <w:rsid w:val="00B97DC2"/>
    <w:rsid w:val="00B97DFC"/>
    <w:rsid w:val="00BA0351"/>
    <w:rsid w:val="00BA0821"/>
    <w:rsid w:val="00BA0B6B"/>
    <w:rsid w:val="00BA0E1E"/>
    <w:rsid w:val="00BA0F90"/>
    <w:rsid w:val="00BA203F"/>
    <w:rsid w:val="00BA225C"/>
    <w:rsid w:val="00BA2480"/>
    <w:rsid w:val="00BA250B"/>
    <w:rsid w:val="00BA2F62"/>
    <w:rsid w:val="00BA3669"/>
    <w:rsid w:val="00BA36CF"/>
    <w:rsid w:val="00BA3A74"/>
    <w:rsid w:val="00BA3A81"/>
    <w:rsid w:val="00BA3F06"/>
    <w:rsid w:val="00BA4056"/>
    <w:rsid w:val="00BA4110"/>
    <w:rsid w:val="00BA4148"/>
    <w:rsid w:val="00BA4295"/>
    <w:rsid w:val="00BA52F0"/>
    <w:rsid w:val="00BA540F"/>
    <w:rsid w:val="00BA557F"/>
    <w:rsid w:val="00BA6509"/>
    <w:rsid w:val="00BA6ED1"/>
    <w:rsid w:val="00BA6F96"/>
    <w:rsid w:val="00BA6FF2"/>
    <w:rsid w:val="00BA704B"/>
    <w:rsid w:val="00BA7155"/>
    <w:rsid w:val="00BA725B"/>
    <w:rsid w:val="00BB00A5"/>
    <w:rsid w:val="00BB00D4"/>
    <w:rsid w:val="00BB042C"/>
    <w:rsid w:val="00BB053E"/>
    <w:rsid w:val="00BB09AF"/>
    <w:rsid w:val="00BB0E70"/>
    <w:rsid w:val="00BB1143"/>
    <w:rsid w:val="00BB1165"/>
    <w:rsid w:val="00BB11D4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A49"/>
    <w:rsid w:val="00BB3C5E"/>
    <w:rsid w:val="00BB3DFE"/>
    <w:rsid w:val="00BB3EAB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702A"/>
    <w:rsid w:val="00BB7430"/>
    <w:rsid w:val="00BB7E96"/>
    <w:rsid w:val="00BB7F9C"/>
    <w:rsid w:val="00BC0575"/>
    <w:rsid w:val="00BC0752"/>
    <w:rsid w:val="00BC09FA"/>
    <w:rsid w:val="00BC2047"/>
    <w:rsid w:val="00BC22DA"/>
    <w:rsid w:val="00BC26E2"/>
    <w:rsid w:val="00BC2F04"/>
    <w:rsid w:val="00BC31FD"/>
    <w:rsid w:val="00BC3780"/>
    <w:rsid w:val="00BC3CB1"/>
    <w:rsid w:val="00BC4411"/>
    <w:rsid w:val="00BC444B"/>
    <w:rsid w:val="00BC489F"/>
    <w:rsid w:val="00BC4AA0"/>
    <w:rsid w:val="00BC4D99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907"/>
    <w:rsid w:val="00BD0D0F"/>
    <w:rsid w:val="00BD0EF2"/>
    <w:rsid w:val="00BD1037"/>
    <w:rsid w:val="00BD12E4"/>
    <w:rsid w:val="00BD185F"/>
    <w:rsid w:val="00BD1C5B"/>
    <w:rsid w:val="00BD1F55"/>
    <w:rsid w:val="00BD1FBB"/>
    <w:rsid w:val="00BD267C"/>
    <w:rsid w:val="00BD39CA"/>
    <w:rsid w:val="00BD3A56"/>
    <w:rsid w:val="00BD3F1E"/>
    <w:rsid w:val="00BD3FDF"/>
    <w:rsid w:val="00BD420D"/>
    <w:rsid w:val="00BD46A1"/>
    <w:rsid w:val="00BD4883"/>
    <w:rsid w:val="00BD4CA7"/>
    <w:rsid w:val="00BD4D24"/>
    <w:rsid w:val="00BD55B3"/>
    <w:rsid w:val="00BD59CF"/>
    <w:rsid w:val="00BD6040"/>
    <w:rsid w:val="00BD6448"/>
    <w:rsid w:val="00BD7095"/>
    <w:rsid w:val="00BD7210"/>
    <w:rsid w:val="00BD757C"/>
    <w:rsid w:val="00BD796B"/>
    <w:rsid w:val="00BE003F"/>
    <w:rsid w:val="00BE0111"/>
    <w:rsid w:val="00BE035F"/>
    <w:rsid w:val="00BE0895"/>
    <w:rsid w:val="00BE10C9"/>
    <w:rsid w:val="00BE118B"/>
    <w:rsid w:val="00BE11E6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6F7"/>
    <w:rsid w:val="00BE48FD"/>
    <w:rsid w:val="00BE4935"/>
    <w:rsid w:val="00BE51E1"/>
    <w:rsid w:val="00BE54E3"/>
    <w:rsid w:val="00BE5FDB"/>
    <w:rsid w:val="00BE6656"/>
    <w:rsid w:val="00BE6BCA"/>
    <w:rsid w:val="00BE75BA"/>
    <w:rsid w:val="00BE770E"/>
    <w:rsid w:val="00BE7B36"/>
    <w:rsid w:val="00BF0460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31BE"/>
    <w:rsid w:val="00BF321E"/>
    <w:rsid w:val="00BF3679"/>
    <w:rsid w:val="00BF371D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CFB"/>
    <w:rsid w:val="00C01056"/>
    <w:rsid w:val="00C015A0"/>
    <w:rsid w:val="00C018E2"/>
    <w:rsid w:val="00C01B06"/>
    <w:rsid w:val="00C01C62"/>
    <w:rsid w:val="00C020FF"/>
    <w:rsid w:val="00C02382"/>
    <w:rsid w:val="00C0293C"/>
    <w:rsid w:val="00C02B90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D5A"/>
    <w:rsid w:val="00C0670F"/>
    <w:rsid w:val="00C06800"/>
    <w:rsid w:val="00C06926"/>
    <w:rsid w:val="00C06C21"/>
    <w:rsid w:val="00C06CCB"/>
    <w:rsid w:val="00C06EEE"/>
    <w:rsid w:val="00C06F07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263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3FFA"/>
    <w:rsid w:val="00C143CB"/>
    <w:rsid w:val="00C145C3"/>
    <w:rsid w:val="00C14CF5"/>
    <w:rsid w:val="00C15224"/>
    <w:rsid w:val="00C153DE"/>
    <w:rsid w:val="00C15587"/>
    <w:rsid w:val="00C155E9"/>
    <w:rsid w:val="00C16558"/>
    <w:rsid w:val="00C17877"/>
    <w:rsid w:val="00C2019F"/>
    <w:rsid w:val="00C2029D"/>
    <w:rsid w:val="00C2047C"/>
    <w:rsid w:val="00C2060B"/>
    <w:rsid w:val="00C208E5"/>
    <w:rsid w:val="00C20CD6"/>
    <w:rsid w:val="00C20F36"/>
    <w:rsid w:val="00C21003"/>
    <w:rsid w:val="00C21264"/>
    <w:rsid w:val="00C2166B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F00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274"/>
    <w:rsid w:val="00C32498"/>
    <w:rsid w:val="00C325EB"/>
    <w:rsid w:val="00C325FA"/>
    <w:rsid w:val="00C3272A"/>
    <w:rsid w:val="00C32D91"/>
    <w:rsid w:val="00C3311F"/>
    <w:rsid w:val="00C33911"/>
    <w:rsid w:val="00C3397E"/>
    <w:rsid w:val="00C33B48"/>
    <w:rsid w:val="00C33BBE"/>
    <w:rsid w:val="00C33CD6"/>
    <w:rsid w:val="00C33DCB"/>
    <w:rsid w:val="00C33F6D"/>
    <w:rsid w:val="00C34293"/>
    <w:rsid w:val="00C34570"/>
    <w:rsid w:val="00C346E9"/>
    <w:rsid w:val="00C348F9"/>
    <w:rsid w:val="00C352BD"/>
    <w:rsid w:val="00C35423"/>
    <w:rsid w:val="00C35738"/>
    <w:rsid w:val="00C35828"/>
    <w:rsid w:val="00C35AE3"/>
    <w:rsid w:val="00C35C6D"/>
    <w:rsid w:val="00C36C3A"/>
    <w:rsid w:val="00C36D5F"/>
    <w:rsid w:val="00C3746E"/>
    <w:rsid w:val="00C37DD2"/>
    <w:rsid w:val="00C37FCF"/>
    <w:rsid w:val="00C37FEE"/>
    <w:rsid w:val="00C40072"/>
    <w:rsid w:val="00C40709"/>
    <w:rsid w:val="00C409E5"/>
    <w:rsid w:val="00C40C42"/>
    <w:rsid w:val="00C414B9"/>
    <w:rsid w:val="00C41551"/>
    <w:rsid w:val="00C4195F"/>
    <w:rsid w:val="00C419CA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9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C22"/>
    <w:rsid w:val="00C46DDE"/>
    <w:rsid w:val="00C472C0"/>
    <w:rsid w:val="00C47775"/>
    <w:rsid w:val="00C47883"/>
    <w:rsid w:val="00C479F0"/>
    <w:rsid w:val="00C47D8C"/>
    <w:rsid w:val="00C47D95"/>
    <w:rsid w:val="00C47EAA"/>
    <w:rsid w:val="00C47FAD"/>
    <w:rsid w:val="00C501E4"/>
    <w:rsid w:val="00C50690"/>
    <w:rsid w:val="00C50F89"/>
    <w:rsid w:val="00C50F98"/>
    <w:rsid w:val="00C5146E"/>
    <w:rsid w:val="00C5158D"/>
    <w:rsid w:val="00C51679"/>
    <w:rsid w:val="00C51997"/>
    <w:rsid w:val="00C51E31"/>
    <w:rsid w:val="00C51E64"/>
    <w:rsid w:val="00C52965"/>
    <w:rsid w:val="00C529A6"/>
    <w:rsid w:val="00C5303F"/>
    <w:rsid w:val="00C53274"/>
    <w:rsid w:val="00C532C3"/>
    <w:rsid w:val="00C53A83"/>
    <w:rsid w:val="00C53B85"/>
    <w:rsid w:val="00C54106"/>
    <w:rsid w:val="00C54583"/>
    <w:rsid w:val="00C545AF"/>
    <w:rsid w:val="00C54737"/>
    <w:rsid w:val="00C54A7C"/>
    <w:rsid w:val="00C54AA6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A5"/>
    <w:rsid w:val="00C5700C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08F3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A11"/>
    <w:rsid w:val="00C63F8A"/>
    <w:rsid w:val="00C64216"/>
    <w:rsid w:val="00C6429E"/>
    <w:rsid w:val="00C64B97"/>
    <w:rsid w:val="00C64C9D"/>
    <w:rsid w:val="00C64E70"/>
    <w:rsid w:val="00C64F3D"/>
    <w:rsid w:val="00C66466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3B76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878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CB1"/>
    <w:rsid w:val="00C80E31"/>
    <w:rsid w:val="00C80E91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2FA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C39"/>
    <w:rsid w:val="00CA108A"/>
    <w:rsid w:val="00CA11E0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F45"/>
    <w:rsid w:val="00CA6F65"/>
    <w:rsid w:val="00CA6F82"/>
    <w:rsid w:val="00CA6FC7"/>
    <w:rsid w:val="00CA7274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E31"/>
    <w:rsid w:val="00CB512A"/>
    <w:rsid w:val="00CB5A0F"/>
    <w:rsid w:val="00CB5AD5"/>
    <w:rsid w:val="00CB5B8E"/>
    <w:rsid w:val="00CB5BC8"/>
    <w:rsid w:val="00CB619B"/>
    <w:rsid w:val="00CB63CD"/>
    <w:rsid w:val="00CB695E"/>
    <w:rsid w:val="00CB6975"/>
    <w:rsid w:val="00CB6A10"/>
    <w:rsid w:val="00CB6EC5"/>
    <w:rsid w:val="00CB7140"/>
    <w:rsid w:val="00CB744C"/>
    <w:rsid w:val="00CB7457"/>
    <w:rsid w:val="00CB751D"/>
    <w:rsid w:val="00CB76FC"/>
    <w:rsid w:val="00CB79FF"/>
    <w:rsid w:val="00CB7B93"/>
    <w:rsid w:val="00CC0028"/>
    <w:rsid w:val="00CC07A7"/>
    <w:rsid w:val="00CC0F69"/>
    <w:rsid w:val="00CC10AB"/>
    <w:rsid w:val="00CC126C"/>
    <w:rsid w:val="00CC159D"/>
    <w:rsid w:val="00CC15E2"/>
    <w:rsid w:val="00CC1D5F"/>
    <w:rsid w:val="00CC1F30"/>
    <w:rsid w:val="00CC22CE"/>
    <w:rsid w:val="00CC2C13"/>
    <w:rsid w:val="00CC2C7D"/>
    <w:rsid w:val="00CC3261"/>
    <w:rsid w:val="00CC326E"/>
    <w:rsid w:val="00CC3494"/>
    <w:rsid w:val="00CC367E"/>
    <w:rsid w:val="00CC36D1"/>
    <w:rsid w:val="00CC41D8"/>
    <w:rsid w:val="00CC4340"/>
    <w:rsid w:val="00CC4E10"/>
    <w:rsid w:val="00CC502F"/>
    <w:rsid w:val="00CC540A"/>
    <w:rsid w:val="00CC5AFD"/>
    <w:rsid w:val="00CC5E6A"/>
    <w:rsid w:val="00CC6119"/>
    <w:rsid w:val="00CC6147"/>
    <w:rsid w:val="00CC6188"/>
    <w:rsid w:val="00CC6252"/>
    <w:rsid w:val="00CC6635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4FC"/>
    <w:rsid w:val="00CD09CE"/>
    <w:rsid w:val="00CD0EEA"/>
    <w:rsid w:val="00CD0F4A"/>
    <w:rsid w:val="00CD0FFF"/>
    <w:rsid w:val="00CD21D7"/>
    <w:rsid w:val="00CD249D"/>
    <w:rsid w:val="00CD28C5"/>
    <w:rsid w:val="00CD2DA1"/>
    <w:rsid w:val="00CD32E3"/>
    <w:rsid w:val="00CD336B"/>
    <w:rsid w:val="00CD3BE9"/>
    <w:rsid w:val="00CD3CEC"/>
    <w:rsid w:val="00CD4203"/>
    <w:rsid w:val="00CD4325"/>
    <w:rsid w:val="00CD4448"/>
    <w:rsid w:val="00CD5151"/>
    <w:rsid w:val="00CD5176"/>
    <w:rsid w:val="00CD55A1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853"/>
    <w:rsid w:val="00CD791A"/>
    <w:rsid w:val="00CD7953"/>
    <w:rsid w:val="00CD7B0D"/>
    <w:rsid w:val="00CE0509"/>
    <w:rsid w:val="00CE095F"/>
    <w:rsid w:val="00CE0C0B"/>
    <w:rsid w:val="00CE0CD2"/>
    <w:rsid w:val="00CE11DB"/>
    <w:rsid w:val="00CE1868"/>
    <w:rsid w:val="00CE1C37"/>
    <w:rsid w:val="00CE1DF7"/>
    <w:rsid w:val="00CE1E30"/>
    <w:rsid w:val="00CE21BA"/>
    <w:rsid w:val="00CE21E9"/>
    <w:rsid w:val="00CE26BF"/>
    <w:rsid w:val="00CE27EE"/>
    <w:rsid w:val="00CE28AD"/>
    <w:rsid w:val="00CE2A24"/>
    <w:rsid w:val="00CE3356"/>
    <w:rsid w:val="00CE337D"/>
    <w:rsid w:val="00CE3468"/>
    <w:rsid w:val="00CE444B"/>
    <w:rsid w:val="00CE4A2D"/>
    <w:rsid w:val="00CE4BE6"/>
    <w:rsid w:val="00CE4D58"/>
    <w:rsid w:val="00CE4D7F"/>
    <w:rsid w:val="00CE4FCD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8B1"/>
    <w:rsid w:val="00CF31B4"/>
    <w:rsid w:val="00CF3CC1"/>
    <w:rsid w:val="00CF42BC"/>
    <w:rsid w:val="00CF4723"/>
    <w:rsid w:val="00CF4D7E"/>
    <w:rsid w:val="00CF51E5"/>
    <w:rsid w:val="00CF575E"/>
    <w:rsid w:val="00CF5830"/>
    <w:rsid w:val="00CF59EC"/>
    <w:rsid w:val="00CF5A2E"/>
    <w:rsid w:val="00CF5AE3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1025E"/>
    <w:rsid w:val="00D1044E"/>
    <w:rsid w:val="00D108B0"/>
    <w:rsid w:val="00D10919"/>
    <w:rsid w:val="00D10A43"/>
    <w:rsid w:val="00D121BB"/>
    <w:rsid w:val="00D1244F"/>
    <w:rsid w:val="00D1274B"/>
    <w:rsid w:val="00D12953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57CD"/>
    <w:rsid w:val="00D161DC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3D1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3A7C"/>
    <w:rsid w:val="00D23B63"/>
    <w:rsid w:val="00D23C8A"/>
    <w:rsid w:val="00D23ED7"/>
    <w:rsid w:val="00D240C6"/>
    <w:rsid w:val="00D247A5"/>
    <w:rsid w:val="00D24C8B"/>
    <w:rsid w:val="00D25131"/>
    <w:rsid w:val="00D2562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6C1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531"/>
    <w:rsid w:val="00D326AD"/>
    <w:rsid w:val="00D32DA4"/>
    <w:rsid w:val="00D3309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3F7"/>
    <w:rsid w:val="00D3649A"/>
    <w:rsid w:val="00D367F5"/>
    <w:rsid w:val="00D37055"/>
    <w:rsid w:val="00D3752C"/>
    <w:rsid w:val="00D3796D"/>
    <w:rsid w:val="00D40303"/>
    <w:rsid w:val="00D40332"/>
    <w:rsid w:val="00D40633"/>
    <w:rsid w:val="00D40A6D"/>
    <w:rsid w:val="00D412E4"/>
    <w:rsid w:val="00D412F3"/>
    <w:rsid w:val="00D4174D"/>
    <w:rsid w:val="00D41F30"/>
    <w:rsid w:val="00D420CE"/>
    <w:rsid w:val="00D4226E"/>
    <w:rsid w:val="00D436A8"/>
    <w:rsid w:val="00D43BB0"/>
    <w:rsid w:val="00D43C52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C7F"/>
    <w:rsid w:val="00D50CB3"/>
    <w:rsid w:val="00D510A5"/>
    <w:rsid w:val="00D51490"/>
    <w:rsid w:val="00D5149E"/>
    <w:rsid w:val="00D51516"/>
    <w:rsid w:val="00D51613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3098"/>
    <w:rsid w:val="00D531C8"/>
    <w:rsid w:val="00D53257"/>
    <w:rsid w:val="00D5336D"/>
    <w:rsid w:val="00D53637"/>
    <w:rsid w:val="00D53911"/>
    <w:rsid w:val="00D5391B"/>
    <w:rsid w:val="00D53DF8"/>
    <w:rsid w:val="00D53E76"/>
    <w:rsid w:val="00D54282"/>
    <w:rsid w:val="00D542E0"/>
    <w:rsid w:val="00D544BA"/>
    <w:rsid w:val="00D544F1"/>
    <w:rsid w:val="00D5455E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1FD9"/>
    <w:rsid w:val="00D62012"/>
    <w:rsid w:val="00D6211D"/>
    <w:rsid w:val="00D62404"/>
    <w:rsid w:val="00D62979"/>
    <w:rsid w:val="00D62A31"/>
    <w:rsid w:val="00D62A40"/>
    <w:rsid w:val="00D62AF4"/>
    <w:rsid w:val="00D62E00"/>
    <w:rsid w:val="00D634B0"/>
    <w:rsid w:val="00D639F0"/>
    <w:rsid w:val="00D63A44"/>
    <w:rsid w:val="00D63A4D"/>
    <w:rsid w:val="00D63D7B"/>
    <w:rsid w:val="00D63EF4"/>
    <w:rsid w:val="00D643CE"/>
    <w:rsid w:val="00D644E5"/>
    <w:rsid w:val="00D64ED6"/>
    <w:rsid w:val="00D64EE0"/>
    <w:rsid w:val="00D65214"/>
    <w:rsid w:val="00D652A3"/>
    <w:rsid w:val="00D658A4"/>
    <w:rsid w:val="00D659D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768"/>
    <w:rsid w:val="00D70EF4"/>
    <w:rsid w:val="00D71141"/>
    <w:rsid w:val="00D712B6"/>
    <w:rsid w:val="00D7142F"/>
    <w:rsid w:val="00D71ED4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1825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7C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A42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48B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843"/>
    <w:rsid w:val="00D92920"/>
    <w:rsid w:val="00D92AA2"/>
    <w:rsid w:val="00D92FB0"/>
    <w:rsid w:val="00D932AF"/>
    <w:rsid w:val="00D9340B"/>
    <w:rsid w:val="00D93BD4"/>
    <w:rsid w:val="00D93C13"/>
    <w:rsid w:val="00D93CC3"/>
    <w:rsid w:val="00D93CD0"/>
    <w:rsid w:val="00D93DD2"/>
    <w:rsid w:val="00D93FCA"/>
    <w:rsid w:val="00D94553"/>
    <w:rsid w:val="00D94556"/>
    <w:rsid w:val="00D94594"/>
    <w:rsid w:val="00D94776"/>
    <w:rsid w:val="00D94ADC"/>
    <w:rsid w:val="00D95084"/>
    <w:rsid w:val="00D9543B"/>
    <w:rsid w:val="00D95B34"/>
    <w:rsid w:val="00D9648E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D3D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527"/>
    <w:rsid w:val="00DC5BC2"/>
    <w:rsid w:val="00DC5D08"/>
    <w:rsid w:val="00DC5D0D"/>
    <w:rsid w:val="00DC6336"/>
    <w:rsid w:val="00DC6584"/>
    <w:rsid w:val="00DC6923"/>
    <w:rsid w:val="00DC7009"/>
    <w:rsid w:val="00DC721A"/>
    <w:rsid w:val="00DC72F5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16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43"/>
    <w:rsid w:val="00DE397C"/>
    <w:rsid w:val="00DE3C02"/>
    <w:rsid w:val="00DE4049"/>
    <w:rsid w:val="00DE4C03"/>
    <w:rsid w:val="00DE4CAF"/>
    <w:rsid w:val="00DE53DF"/>
    <w:rsid w:val="00DE55A2"/>
    <w:rsid w:val="00DE55B9"/>
    <w:rsid w:val="00DE5691"/>
    <w:rsid w:val="00DE5793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500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0E11"/>
    <w:rsid w:val="00E0125A"/>
    <w:rsid w:val="00E0161E"/>
    <w:rsid w:val="00E020A6"/>
    <w:rsid w:val="00E02334"/>
    <w:rsid w:val="00E02B74"/>
    <w:rsid w:val="00E02DB6"/>
    <w:rsid w:val="00E02EBB"/>
    <w:rsid w:val="00E030F4"/>
    <w:rsid w:val="00E034BD"/>
    <w:rsid w:val="00E03755"/>
    <w:rsid w:val="00E038B5"/>
    <w:rsid w:val="00E0394F"/>
    <w:rsid w:val="00E039EE"/>
    <w:rsid w:val="00E03A1F"/>
    <w:rsid w:val="00E03AE6"/>
    <w:rsid w:val="00E03B62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120"/>
    <w:rsid w:val="00E11264"/>
    <w:rsid w:val="00E113EE"/>
    <w:rsid w:val="00E117DE"/>
    <w:rsid w:val="00E119D0"/>
    <w:rsid w:val="00E11B7B"/>
    <w:rsid w:val="00E12ADE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543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72B1"/>
    <w:rsid w:val="00E173BE"/>
    <w:rsid w:val="00E17C79"/>
    <w:rsid w:val="00E20178"/>
    <w:rsid w:val="00E20320"/>
    <w:rsid w:val="00E209EE"/>
    <w:rsid w:val="00E20E6F"/>
    <w:rsid w:val="00E20FCC"/>
    <w:rsid w:val="00E2136B"/>
    <w:rsid w:val="00E218FC"/>
    <w:rsid w:val="00E21EAF"/>
    <w:rsid w:val="00E21F3D"/>
    <w:rsid w:val="00E22B1E"/>
    <w:rsid w:val="00E22C0A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812"/>
    <w:rsid w:val="00E318AD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B86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5D6"/>
    <w:rsid w:val="00E526DD"/>
    <w:rsid w:val="00E52815"/>
    <w:rsid w:val="00E52A3B"/>
    <w:rsid w:val="00E52D87"/>
    <w:rsid w:val="00E5342D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D7D"/>
    <w:rsid w:val="00E56135"/>
    <w:rsid w:val="00E56330"/>
    <w:rsid w:val="00E56444"/>
    <w:rsid w:val="00E567BB"/>
    <w:rsid w:val="00E56C99"/>
    <w:rsid w:val="00E571D4"/>
    <w:rsid w:val="00E5725C"/>
    <w:rsid w:val="00E573BB"/>
    <w:rsid w:val="00E57864"/>
    <w:rsid w:val="00E57877"/>
    <w:rsid w:val="00E60081"/>
    <w:rsid w:val="00E600CA"/>
    <w:rsid w:val="00E60708"/>
    <w:rsid w:val="00E6077D"/>
    <w:rsid w:val="00E60938"/>
    <w:rsid w:val="00E60BFD"/>
    <w:rsid w:val="00E60D56"/>
    <w:rsid w:val="00E61340"/>
    <w:rsid w:val="00E614E0"/>
    <w:rsid w:val="00E61D16"/>
    <w:rsid w:val="00E622A3"/>
    <w:rsid w:val="00E622A9"/>
    <w:rsid w:val="00E625B0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4FC0"/>
    <w:rsid w:val="00E6588C"/>
    <w:rsid w:val="00E659BA"/>
    <w:rsid w:val="00E65C64"/>
    <w:rsid w:val="00E66A16"/>
    <w:rsid w:val="00E67111"/>
    <w:rsid w:val="00E67890"/>
    <w:rsid w:val="00E67D6E"/>
    <w:rsid w:val="00E701A0"/>
    <w:rsid w:val="00E709B7"/>
    <w:rsid w:val="00E70BC4"/>
    <w:rsid w:val="00E70C25"/>
    <w:rsid w:val="00E710AD"/>
    <w:rsid w:val="00E7111B"/>
    <w:rsid w:val="00E71402"/>
    <w:rsid w:val="00E7142B"/>
    <w:rsid w:val="00E71AFE"/>
    <w:rsid w:val="00E71BDB"/>
    <w:rsid w:val="00E71E93"/>
    <w:rsid w:val="00E71F07"/>
    <w:rsid w:val="00E72153"/>
    <w:rsid w:val="00E728F4"/>
    <w:rsid w:val="00E72B00"/>
    <w:rsid w:val="00E72E4F"/>
    <w:rsid w:val="00E74275"/>
    <w:rsid w:val="00E74A79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27"/>
    <w:rsid w:val="00E77ACF"/>
    <w:rsid w:val="00E8003E"/>
    <w:rsid w:val="00E8009D"/>
    <w:rsid w:val="00E80474"/>
    <w:rsid w:val="00E8072D"/>
    <w:rsid w:val="00E80833"/>
    <w:rsid w:val="00E80BA8"/>
    <w:rsid w:val="00E80BE6"/>
    <w:rsid w:val="00E80C29"/>
    <w:rsid w:val="00E8119E"/>
    <w:rsid w:val="00E81653"/>
    <w:rsid w:val="00E81786"/>
    <w:rsid w:val="00E81862"/>
    <w:rsid w:val="00E822CE"/>
    <w:rsid w:val="00E8299F"/>
    <w:rsid w:val="00E831AE"/>
    <w:rsid w:val="00E833ED"/>
    <w:rsid w:val="00E83F78"/>
    <w:rsid w:val="00E84178"/>
    <w:rsid w:val="00E8468B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5A4"/>
    <w:rsid w:val="00E87791"/>
    <w:rsid w:val="00E877A0"/>
    <w:rsid w:val="00E8786C"/>
    <w:rsid w:val="00E87A45"/>
    <w:rsid w:val="00E87B06"/>
    <w:rsid w:val="00E900DE"/>
    <w:rsid w:val="00E90D38"/>
    <w:rsid w:val="00E90FBD"/>
    <w:rsid w:val="00E90FF1"/>
    <w:rsid w:val="00E91363"/>
    <w:rsid w:val="00E913F1"/>
    <w:rsid w:val="00E91574"/>
    <w:rsid w:val="00E91625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2C7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490"/>
    <w:rsid w:val="00E96517"/>
    <w:rsid w:val="00E9679D"/>
    <w:rsid w:val="00E9689D"/>
    <w:rsid w:val="00E96ADD"/>
    <w:rsid w:val="00E96DBE"/>
    <w:rsid w:val="00E96E5E"/>
    <w:rsid w:val="00E97251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059"/>
    <w:rsid w:val="00EA2303"/>
    <w:rsid w:val="00EA26ED"/>
    <w:rsid w:val="00EA2BB6"/>
    <w:rsid w:val="00EA2E04"/>
    <w:rsid w:val="00EA2EFB"/>
    <w:rsid w:val="00EA2FD2"/>
    <w:rsid w:val="00EA308F"/>
    <w:rsid w:val="00EA327B"/>
    <w:rsid w:val="00EA34CB"/>
    <w:rsid w:val="00EA371F"/>
    <w:rsid w:val="00EA4125"/>
    <w:rsid w:val="00EA46F0"/>
    <w:rsid w:val="00EA4CF7"/>
    <w:rsid w:val="00EA4E92"/>
    <w:rsid w:val="00EA5521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58F"/>
    <w:rsid w:val="00EB060E"/>
    <w:rsid w:val="00EB0A0B"/>
    <w:rsid w:val="00EB0CEA"/>
    <w:rsid w:val="00EB0F7B"/>
    <w:rsid w:val="00EB18A7"/>
    <w:rsid w:val="00EB1B23"/>
    <w:rsid w:val="00EB2757"/>
    <w:rsid w:val="00EB2930"/>
    <w:rsid w:val="00EB2D66"/>
    <w:rsid w:val="00EB3290"/>
    <w:rsid w:val="00EB3382"/>
    <w:rsid w:val="00EB4132"/>
    <w:rsid w:val="00EB4163"/>
    <w:rsid w:val="00EB429B"/>
    <w:rsid w:val="00EB4472"/>
    <w:rsid w:val="00EB481F"/>
    <w:rsid w:val="00EB4F12"/>
    <w:rsid w:val="00EB504C"/>
    <w:rsid w:val="00EB5AED"/>
    <w:rsid w:val="00EB63E3"/>
    <w:rsid w:val="00EB6416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816"/>
    <w:rsid w:val="00EC4BF3"/>
    <w:rsid w:val="00EC4D99"/>
    <w:rsid w:val="00EC4F21"/>
    <w:rsid w:val="00EC504F"/>
    <w:rsid w:val="00EC567E"/>
    <w:rsid w:val="00EC5738"/>
    <w:rsid w:val="00EC607B"/>
    <w:rsid w:val="00EC6732"/>
    <w:rsid w:val="00EC73BE"/>
    <w:rsid w:val="00EC75D7"/>
    <w:rsid w:val="00EC773D"/>
    <w:rsid w:val="00EC7C56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CB8"/>
    <w:rsid w:val="00ED4E92"/>
    <w:rsid w:val="00ED50A6"/>
    <w:rsid w:val="00ED5375"/>
    <w:rsid w:val="00ED54FC"/>
    <w:rsid w:val="00ED5A3D"/>
    <w:rsid w:val="00ED5BFD"/>
    <w:rsid w:val="00ED607E"/>
    <w:rsid w:val="00ED6199"/>
    <w:rsid w:val="00ED61DA"/>
    <w:rsid w:val="00ED6AAE"/>
    <w:rsid w:val="00ED6F79"/>
    <w:rsid w:val="00ED703B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B1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ED"/>
    <w:rsid w:val="00EF16A8"/>
    <w:rsid w:val="00EF173A"/>
    <w:rsid w:val="00EF1BF3"/>
    <w:rsid w:val="00EF25B1"/>
    <w:rsid w:val="00EF261B"/>
    <w:rsid w:val="00EF285A"/>
    <w:rsid w:val="00EF295D"/>
    <w:rsid w:val="00EF2A30"/>
    <w:rsid w:val="00EF2BE5"/>
    <w:rsid w:val="00EF2DE8"/>
    <w:rsid w:val="00EF2FB7"/>
    <w:rsid w:val="00EF3151"/>
    <w:rsid w:val="00EF33EC"/>
    <w:rsid w:val="00EF37B2"/>
    <w:rsid w:val="00EF387A"/>
    <w:rsid w:val="00EF3DE8"/>
    <w:rsid w:val="00EF472B"/>
    <w:rsid w:val="00EF4ADE"/>
    <w:rsid w:val="00EF4B16"/>
    <w:rsid w:val="00EF522E"/>
    <w:rsid w:val="00EF537A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5D5"/>
    <w:rsid w:val="00F01957"/>
    <w:rsid w:val="00F01BEC"/>
    <w:rsid w:val="00F02021"/>
    <w:rsid w:val="00F020EE"/>
    <w:rsid w:val="00F021F7"/>
    <w:rsid w:val="00F0249D"/>
    <w:rsid w:val="00F02554"/>
    <w:rsid w:val="00F02609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42"/>
    <w:rsid w:val="00F11A63"/>
    <w:rsid w:val="00F11D74"/>
    <w:rsid w:val="00F1234E"/>
    <w:rsid w:val="00F12816"/>
    <w:rsid w:val="00F132EC"/>
    <w:rsid w:val="00F13393"/>
    <w:rsid w:val="00F13E45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20BEC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414D"/>
    <w:rsid w:val="00F24880"/>
    <w:rsid w:val="00F24DC5"/>
    <w:rsid w:val="00F25219"/>
    <w:rsid w:val="00F2564A"/>
    <w:rsid w:val="00F2566F"/>
    <w:rsid w:val="00F25A3C"/>
    <w:rsid w:val="00F25E65"/>
    <w:rsid w:val="00F25EE8"/>
    <w:rsid w:val="00F260D3"/>
    <w:rsid w:val="00F260F8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B3D"/>
    <w:rsid w:val="00F31E26"/>
    <w:rsid w:val="00F322FF"/>
    <w:rsid w:val="00F3274E"/>
    <w:rsid w:val="00F33307"/>
    <w:rsid w:val="00F33377"/>
    <w:rsid w:val="00F33C10"/>
    <w:rsid w:val="00F33F38"/>
    <w:rsid w:val="00F3421B"/>
    <w:rsid w:val="00F3432A"/>
    <w:rsid w:val="00F34952"/>
    <w:rsid w:val="00F34D96"/>
    <w:rsid w:val="00F34E33"/>
    <w:rsid w:val="00F3520C"/>
    <w:rsid w:val="00F3536C"/>
    <w:rsid w:val="00F35B6B"/>
    <w:rsid w:val="00F3604B"/>
    <w:rsid w:val="00F360C4"/>
    <w:rsid w:val="00F364C4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B5F"/>
    <w:rsid w:val="00F40FE0"/>
    <w:rsid w:val="00F414D9"/>
    <w:rsid w:val="00F41542"/>
    <w:rsid w:val="00F41D73"/>
    <w:rsid w:val="00F42270"/>
    <w:rsid w:val="00F43924"/>
    <w:rsid w:val="00F43BFE"/>
    <w:rsid w:val="00F4402B"/>
    <w:rsid w:val="00F44114"/>
    <w:rsid w:val="00F4441E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A1D"/>
    <w:rsid w:val="00F46B62"/>
    <w:rsid w:val="00F46E33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4C60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233"/>
    <w:rsid w:val="00F6038A"/>
    <w:rsid w:val="00F6048C"/>
    <w:rsid w:val="00F61333"/>
    <w:rsid w:val="00F614C7"/>
    <w:rsid w:val="00F615A4"/>
    <w:rsid w:val="00F61954"/>
    <w:rsid w:val="00F62071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AB"/>
    <w:rsid w:val="00F659E6"/>
    <w:rsid w:val="00F65CC7"/>
    <w:rsid w:val="00F65CE1"/>
    <w:rsid w:val="00F6609B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26C4"/>
    <w:rsid w:val="00F729AC"/>
    <w:rsid w:val="00F72B18"/>
    <w:rsid w:val="00F731A3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BAF"/>
    <w:rsid w:val="00F76C19"/>
    <w:rsid w:val="00F7728E"/>
    <w:rsid w:val="00F774E6"/>
    <w:rsid w:val="00F7785A"/>
    <w:rsid w:val="00F77B41"/>
    <w:rsid w:val="00F77BC4"/>
    <w:rsid w:val="00F805FF"/>
    <w:rsid w:val="00F80699"/>
    <w:rsid w:val="00F80DA7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CE"/>
    <w:rsid w:val="00F84495"/>
    <w:rsid w:val="00F844A5"/>
    <w:rsid w:val="00F84817"/>
    <w:rsid w:val="00F84CB9"/>
    <w:rsid w:val="00F84E26"/>
    <w:rsid w:val="00F85349"/>
    <w:rsid w:val="00F85761"/>
    <w:rsid w:val="00F858C0"/>
    <w:rsid w:val="00F858E2"/>
    <w:rsid w:val="00F859F8"/>
    <w:rsid w:val="00F868EF"/>
    <w:rsid w:val="00F86AF9"/>
    <w:rsid w:val="00F86B46"/>
    <w:rsid w:val="00F87378"/>
    <w:rsid w:val="00F873C0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E24"/>
    <w:rsid w:val="00F92261"/>
    <w:rsid w:val="00F922BD"/>
    <w:rsid w:val="00F924B6"/>
    <w:rsid w:val="00F92535"/>
    <w:rsid w:val="00F92698"/>
    <w:rsid w:val="00F92710"/>
    <w:rsid w:val="00F9299B"/>
    <w:rsid w:val="00F92CA3"/>
    <w:rsid w:val="00F932FE"/>
    <w:rsid w:val="00F936AA"/>
    <w:rsid w:val="00F93B27"/>
    <w:rsid w:val="00F93CE5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6159"/>
    <w:rsid w:val="00F9652A"/>
    <w:rsid w:val="00F965B8"/>
    <w:rsid w:val="00F96B12"/>
    <w:rsid w:val="00F96EA7"/>
    <w:rsid w:val="00F97846"/>
    <w:rsid w:val="00F97A59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B9D"/>
    <w:rsid w:val="00FA20A0"/>
    <w:rsid w:val="00FA249D"/>
    <w:rsid w:val="00FA2582"/>
    <w:rsid w:val="00FA2CB5"/>
    <w:rsid w:val="00FA3953"/>
    <w:rsid w:val="00FA3C03"/>
    <w:rsid w:val="00FA40C7"/>
    <w:rsid w:val="00FA4830"/>
    <w:rsid w:val="00FA4851"/>
    <w:rsid w:val="00FA4D5A"/>
    <w:rsid w:val="00FA4E79"/>
    <w:rsid w:val="00FA4EDC"/>
    <w:rsid w:val="00FA5164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4A94"/>
    <w:rsid w:val="00FB4EB6"/>
    <w:rsid w:val="00FB50B8"/>
    <w:rsid w:val="00FB520E"/>
    <w:rsid w:val="00FB55BF"/>
    <w:rsid w:val="00FB584B"/>
    <w:rsid w:val="00FB6BF2"/>
    <w:rsid w:val="00FB7013"/>
    <w:rsid w:val="00FB7260"/>
    <w:rsid w:val="00FB7D8A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F04"/>
    <w:rsid w:val="00FC42A3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2135"/>
    <w:rsid w:val="00FD22EC"/>
    <w:rsid w:val="00FD23F4"/>
    <w:rsid w:val="00FD2502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0D6"/>
    <w:rsid w:val="00FD63B0"/>
    <w:rsid w:val="00FD66E9"/>
    <w:rsid w:val="00FD6BA4"/>
    <w:rsid w:val="00FD7594"/>
    <w:rsid w:val="00FD75E2"/>
    <w:rsid w:val="00FD7616"/>
    <w:rsid w:val="00FE06A8"/>
    <w:rsid w:val="00FE09DC"/>
    <w:rsid w:val="00FE18DE"/>
    <w:rsid w:val="00FE1AD4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51C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60"/>
    <w:rsid w:val="00FF6DEB"/>
    <w:rsid w:val="00FF7A82"/>
    <w:rsid w:val="00FF7DA9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3EA8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qFormat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2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3" ma:contentTypeDescription="Create a new document." ma:contentTypeScope="" ma:versionID="0d23d8a75901ff36a836bae89ea63788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2e6ada7b828ae2b7be55cf49a4b455d6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39D9E7-45CD-43CD-B89D-DB5322774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CFAEFF-1720-4143-8D87-1797174B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2022-08-12T09:59:00Z</dcterms:created>
  <dcterms:modified xsi:type="dcterms:W3CDTF">2022-08-12T13:33:00Z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